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A9A57" w14:textId="1C34F272" w:rsidR="00035476" w:rsidRPr="00A05380" w:rsidRDefault="0060489F" w:rsidP="00A05380">
      <w:pPr>
        <w:pStyle w:val="BodyText1"/>
        <w:spacing w:before="0" w:after="0"/>
        <w:ind w:right="-22"/>
        <w:rPr>
          <w:rFonts w:asciiTheme="majorHAnsi" w:hAnsiTheme="majorHAnsi" w:cstheme="majorHAnsi"/>
          <w:b/>
          <w:bCs/>
          <w:sz w:val="28"/>
          <w:szCs w:val="28"/>
        </w:rPr>
      </w:pPr>
      <w:r w:rsidRPr="00437988">
        <w:rPr>
          <w:noProof/>
        </w:rPr>
        <w:drawing>
          <wp:anchor distT="0" distB="0" distL="114300" distR="114300" simplePos="0" relativeHeight="251668992" behindDoc="0" locked="0" layoutInCell="1" allowOverlap="1" wp14:anchorId="3E51029E" wp14:editId="7901BFFB">
            <wp:simplePos x="0" y="0"/>
            <wp:positionH relativeFrom="margin">
              <wp:posOffset>-83820</wp:posOffset>
            </wp:positionH>
            <wp:positionV relativeFrom="paragraph">
              <wp:posOffset>8571261</wp:posOffset>
            </wp:positionV>
            <wp:extent cx="1357100" cy="400050"/>
            <wp:effectExtent l="0" t="0" r="0" b="0"/>
            <wp:wrapTopAndBottom/>
            <wp:docPr id="7" name="Picture 7" descr="CC BY symbol">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 BY symbol">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57100" cy="400050"/>
                    </a:xfrm>
                    <a:prstGeom prst="rect">
                      <a:avLst/>
                    </a:prstGeom>
                    <a:noFill/>
                  </pic:spPr>
                </pic:pic>
              </a:graphicData>
            </a:graphic>
            <wp14:sizeRelH relativeFrom="page">
              <wp14:pctWidth>0</wp14:pctWidth>
            </wp14:sizeRelH>
            <wp14:sizeRelV relativeFrom="page">
              <wp14:pctHeight>0</wp14:pctHeight>
            </wp14:sizeRelV>
          </wp:anchor>
        </w:drawing>
      </w:r>
      <w:r w:rsidRPr="00437988">
        <w:rPr>
          <w:noProof/>
        </w:rPr>
        <mc:AlternateContent>
          <mc:Choice Requires="wps">
            <w:drawing>
              <wp:anchor distT="45720" distB="45720" distL="114300" distR="114300" simplePos="0" relativeHeight="251666944" behindDoc="0" locked="0" layoutInCell="1" allowOverlap="1" wp14:anchorId="3CBC7547" wp14:editId="0F4D7320">
                <wp:simplePos x="0" y="0"/>
                <wp:positionH relativeFrom="margin">
                  <wp:posOffset>1226185</wp:posOffset>
                </wp:positionH>
                <wp:positionV relativeFrom="paragraph">
                  <wp:posOffset>8592820</wp:posOffset>
                </wp:positionV>
                <wp:extent cx="5541010" cy="379730"/>
                <wp:effectExtent l="0" t="0" r="254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1010" cy="379730"/>
                        </a:xfrm>
                        <a:prstGeom prst="rect">
                          <a:avLst/>
                        </a:prstGeom>
                        <a:solidFill>
                          <a:srgbClr val="FFFFFF"/>
                        </a:solidFill>
                        <a:ln w="9525">
                          <a:noFill/>
                          <a:miter lim="800000"/>
                          <a:headEnd/>
                          <a:tailEnd/>
                        </a:ln>
                      </wps:spPr>
                      <wps:txbx>
                        <w:txbxContent>
                          <w:p w14:paraId="20354CF8" w14:textId="1A0C2B6D" w:rsidR="0060489F" w:rsidRPr="00C14EBF" w:rsidRDefault="0060489F" w:rsidP="0060489F">
                            <w:pPr>
                              <w:spacing w:line="276" w:lineRule="auto"/>
                              <w:ind w:left="426"/>
                              <w:rPr>
                                <w:sz w:val="12"/>
                                <w:szCs w:val="12"/>
                              </w:rPr>
                            </w:pPr>
                            <w:r w:rsidRPr="00C14EBF">
                              <w:rPr>
                                <w:sz w:val="12"/>
                                <w:szCs w:val="12"/>
                              </w:rPr>
                              <w:t xml:space="preserve">© Australian Capital Territory 2020. This work is licensed under a </w:t>
                            </w:r>
                            <w:hyperlink r:id="rId13" w:history="1">
                              <w:r w:rsidRPr="00C14EBF">
                                <w:rPr>
                                  <w:rStyle w:val="Hyperlink"/>
                                  <w:sz w:val="12"/>
                                  <w:szCs w:val="12"/>
                                </w:rPr>
                                <w:t>Creative Commons Attribution 4.0 licence</w:t>
                              </w:r>
                            </w:hyperlink>
                            <w:r w:rsidRPr="00C14EBF">
                              <w:rPr>
                                <w:sz w:val="12"/>
                                <w:szCs w:val="12"/>
                              </w:rPr>
                              <w:t xml:space="preserve"> and subject to the terms of the license including crediting the Australian Capital Territory Government as author and indicating if changes were made</w:t>
                            </w:r>
                            <w:r w:rsidR="00792FA1">
                              <w:rPr>
                                <w:sz w:val="12"/>
                                <w:szCs w:val="12"/>
                              </w:rPr>
                              <w:t xml:space="preserve">. </w:t>
                            </w:r>
                          </w:p>
                          <w:p w14:paraId="37D69AC3" w14:textId="77777777" w:rsidR="0060489F" w:rsidRDefault="0060489F" w:rsidP="006048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BC7547" id="_x0000_t202" coordsize="21600,21600" o:spt="202" path="m,l,21600r21600,l21600,xe">
                <v:stroke joinstyle="miter"/>
                <v:path gradientshapeok="t" o:connecttype="rect"/>
              </v:shapetype>
              <v:shape id="Text Box 2" o:spid="_x0000_s1026" type="#_x0000_t202" style="position:absolute;margin-left:96.55pt;margin-top:676.6pt;width:436.3pt;height:29.9pt;z-index:251666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" stroked="f">
                <v:textbox>
                  <w:txbxContent>
                    <w:p w14:paraId="20354CF8" w14:textId="1A0C2B6D" w:rsidR="0060489F" w:rsidRPr="00C14EBF" w:rsidRDefault="0060489F" w:rsidP="0060489F">
                      <w:pPr>
                        <w:spacing w:line="276" w:lineRule="auto"/>
                        <w:ind w:left="426"/>
                        <w:rPr>
                          <w:sz w:val="12"/>
                          <w:szCs w:val="12"/>
                        </w:rPr>
                      </w:pPr>
                      <w:r w:rsidRPr="00C14EBF">
                        <w:rPr>
                          <w:sz w:val="12"/>
                          <w:szCs w:val="12"/>
                        </w:rPr>
                        <w:t xml:space="preserve">© Australian Capital Territory 2020. This work is licensed under a </w:t>
                      </w:r>
                      <w:hyperlink r:id="rId14" w:history="1">
                        <w:r w:rsidRPr="00C14EBF">
                          <w:rPr>
                            <w:rStyle w:val="Hyperlink"/>
                            <w:sz w:val="12"/>
                            <w:szCs w:val="12"/>
                          </w:rPr>
                          <w:t>Creative Commons Attribution 4.0 licence</w:t>
                        </w:r>
                      </w:hyperlink>
                      <w:r w:rsidRPr="00C14EBF">
                        <w:rPr>
                          <w:sz w:val="12"/>
                          <w:szCs w:val="12"/>
                        </w:rPr>
                        <w:t xml:space="preserve"> and subject to the terms of the license including crediting the Australian Capital Territory Government as author and indicating if changes were made</w:t>
                      </w:r>
                      <w:r w:rsidR="00792FA1">
                        <w:rPr>
                          <w:sz w:val="12"/>
                          <w:szCs w:val="12"/>
                        </w:rPr>
                        <w:t xml:space="preserve">. </w:t>
                      </w:r>
                    </w:p>
                    <w:p w14:paraId="37D69AC3" w14:textId="77777777" w:rsidR="0060489F" w:rsidRDefault="0060489F" w:rsidP="0060489F"/>
                  </w:txbxContent>
                </v:textbox>
                <w10:wrap type="square" anchorx="margin"/>
              </v:shape>
            </w:pict>
          </mc:Fallback>
        </mc:AlternateContent>
      </w:r>
      <w:r w:rsidR="00B85BE4">
        <w:rPr>
          <w:noProof/>
        </w:rPr>
        <w:drawing>
          <wp:anchor distT="0" distB="0" distL="114300" distR="114300" simplePos="0" relativeHeight="251660288" behindDoc="1" locked="0" layoutInCell="1" allowOverlap="1" wp14:anchorId="7405A893" wp14:editId="25D08D8D">
            <wp:simplePos x="0" y="0"/>
            <wp:positionH relativeFrom="page">
              <wp:posOffset>-59055</wp:posOffset>
            </wp:positionH>
            <wp:positionV relativeFrom="page">
              <wp:posOffset>-64135</wp:posOffset>
            </wp:positionV>
            <wp:extent cx="7623175" cy="10778490"/>
            <wp:effectExtent l="0" t="0" r="0" b="3810"/>
            <wp:wrapNone/>
            <wp:docPr id="4" name="Picture 1" descr="Arts ACT-cover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s ACT-cover background.jpg"/>
                    <pic:cNvPicPr>
                      <a:picLocks noChangeAspect="1" noChangeArrowheads="1"/>
                    </pic:cNvPicPr>
                  </pic:nvPicPr>
                  <pic:blipFill>
                    <a:blip r:embed="rId15" cstate="print"/>
                    <a:stretch>
                      <a:fillRect/>
                    </a:stretch>
                  </pic:blipFill>
                  <pic:spPr bwMode="auto">
                    <a:xfrm flipV="1">
                      <a:off x="0" y="0"/>
                      <a:ext cx="7623175" cy="10778490"/>
                    </a:xfrm>
                    <a:prstGeom prst="rect">
                      <a:avLst/>
                    </a:prstGeom>
                    <a:noFill/>
                  </pic:spPr>
                </pic:pic>
              </a:graphicData>
            </a:graphic>
          </wp:anchor>
        </w:drawing>
      </w:r>
      <w:r w:rsidR="004E6ED7">
        <w:rPr>
          <w:noProof/>
        </w:rPr>
        <mc:AlternateContent>
          <mc:Choice Requires="wps">
            <w:drawing>
              <wp:anchor distT="0" distB="0" distL="114300" distR="114300" simplePos="0" relativeHeight="251661312" behindDoc="0" locked="0" layoutInCell="1" allowOverlap="1" wp14:anchorId="682B462A" wp14:editId="64C968DB">
                <wp:simplePos x="0" y="0"/>
                <wp:positionH relativeFrom="margin">
                  <wp:posOffset>-51435</wp:posOffset>
                </wp:positionH>
                <wp:positionV relativeFrom="page">
                  <wp:posOffset>3169285</wp:posOffset>
                </wp:positionV>
                <wp:extent cx="3576320" cy="5156200"/>
                <wp:effectExtent l="0" t="0" r="0" b="0"/>
                <wp:wrapNone/>
                <wp:docPr id="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6320" cy="515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11AA1" w14:textId="71FDAEFD" w:rsidR="00957C2A" w:rsidRDefault="006233FE" w:rsidP="00957C2A">
                            <w:pPr>
                              <w:pStyle w:val="Title"/>
                              <w:spacing w:line="240" w:lineRule="auto"/>
                              <w:rPr>
                                <w:rFonts w:asciiTheme="majorHAnsi" w:hAnsiTheme="majorHAnsi" w:cstheme="majorHAnsi"/>
                                <w:b/>
                                <w:color w:val="FFFFFF" w:themeColor="background1"/>
                                <w:sz w:val="56"/>
                              </w:rPr>
                            </w:pPr>
                            <w:r>
                              <w:rPr>
                                <w:rFonts w:asciiTheme="majorHAnsi" w:hAnsiTheme="majorHAnsi" w:cstheme="majorHAnsi"/>
                                <w:b/>
                                <w:color w:val="FFFFFF" w:themeColor="background1"/>
                                <w:sz w:val="56"/>
                              </w:rPr>
                              <w:t>VOLUNTEERS AND VISITORS IN SCHOOLS</w:t>
                            </w:r>
                            <w:r w:rsidR="001247BD">
                              <w:rPr>
                                <w:rFonts w:asciiTheme="majorHAnsi" w:hAnsiTheme="majorHAnsi" w:cstheme="majorHAnsi"/>
                                <w:b/>
                                <w:color w:val="FFFFFF" w:themeColor="background1"/>
                                <w:sz w:val="56"/>
                              </w:rPr>
                              <w:t> </w:t>
                            </w:r>
                            <w:r w:rsidR="00957C2A">
                              <w:rPr>
                                <w:rFonts w:asciiTheme="majorHAnsi" w:hAnsiTheme="majorHAnsi" w:cstheme="majorHAnsi"/>
                                <w:b/>
                                <w:color w:val="FFFFFF" w:themeColor="background1"/>
                                <w:sz w:val="56"/>
                              </w:rPr>
                              <w:t>procedure</w:t>
                            </w:r>
                          </w:p>
                          <w:p w14:paraId="4574CBC6" w14:textId="55567CC7" w:rsidR="005F4A40" w:rsidRPr="006233FE" w:rsidRDefault="006233FE" w:rsidP="005F4A40">
                            <w:pPr>
                              <w:pStyle w:val="Title"/>
                              <w:spacing w:line="240" w:lineRule="auto"/>
                              <w:rPr>
                                <w:b/>
                                <w:bCs/>
                                <w:color w:val="FFFFFF" w:themeColor="background1"/>
                                <w:sz w:val="48"/>
                              </w:rPr>
                            </w:pPr>
                            <w:r w:rsidRPr="006233FE">
                              <w:rPr>
                                <w:b/>
                                <w:bCs/>
                                <w:color w:val="FFFFFF" w:themeColor="background1"/>
                                <w:sz w:val="48"/>
                              </w:rPr>
                              <w:t>NOMINATION FORM</w:t>
                            </w:r>
                          </w:p>
                          <w:p w14:paraId="068C0A53" w14:textId="77777777" w:rsidR="005F4A40" w:rsidRPr="00957C2A" w:rsidRDefault="005F4A40" w:rsidP="00957C2A">
                            <w:pPr>
                              <w:pStyle w:val="Title"/>
                              <w:spacing w:line="240" w:lineRule="auto"/>
                              <w:rPr>
                                <w:rFonts w:asciiTheme="majorHAnsi" w:hAnsiTheme="majorHAnsi" w:cstheme="majorHAnsi"/>
                                <w:b/>
                                <w:color w:val="FFFFFF" w:themeColor="background1"/>
                                <w:sz w:val="4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82B462A" id="Text Box 9" o:spid="_x0000_s1027" type="#_x0000_t202" style="position:absolute;margin-left:-4.05pt;margin-top:249.55pt;width:281.6pt;height:40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" filled="f" stroked="f">
                <v:textbox>
                  <w:txbxContent>
                    <w:p w14:paraId="57D11AA1" w14:textId="71FDAEFD" w:rsidR="00957C2A" w:rsidRDefault="006233FE" w:rsidP="00957C2A">
                      <w:pPr>
                        <w:pStyle w:val="Title"/>
                        <w:spacing w:line="240" w:lineRule="auto"/>
                        <w:rPr>
                          <w:rFonts w:asciiTheme="majorHAnsi" w:hAnsiTheme="majorHAnsi" w:cstheme="majorHAnsi"/>
                          <w:b/>
                          <w:color w:val="FFFFFF" w:themeColor="background1"/>
                          <w:sz w:val="56"/>
                        </w:rPr>
                      </w:pPr>
                      <w:r>
                        <w:rPr>
                          <w:rFonts w:asciiTheme="majorHAnsi" w:hAnsiTheme="majorHAnsi" w:cstheme="majorHAnsi"/>
                          <w:b/>
                          <w:color w:val="FFFFFF" w:themeColor="background1"/>
                          <w:sz w:val="56"/>
                        </w:rPr>
                        <w:t>VOLUNTEERS AND VISITORS IN SCHOOLS</w:t>
                      </w:r>
                      <w:r w:rsidR="001247BD">
                        <w:rPr>
                          <w:rFonts w:asciiTheme="majorHAnsi" w:hAnsiTheme="majorHAnsi" w:cstheme="majorHAnsi"/>
                          <w:b/>
                          <w:color w:val="FFFFFF" w:themeColor="background1"/>
                          <w:sz w:val="56"/>
                        </w:rPr>
                        <w:t> </w:t>
                      </w:r>
                      <w:r w:rsidR="00957C2A">
                        <w:rPr>
                          <w:rFonts w:asciiTheme="majorHAnsi" w:hAnsiTheme="majorHAnsi" w:cstheme="majorHAnsi"/>
                          <w:b/>
                          <w:color w:val="FFFFFF" w:themeColor="background1"/>
                          <w:sz w:val="56"/>
                        </w:rPr>
                        <w:t>procedure</w:t>
                      </w:r>
                    </w:p>
                    <w:p w14:paraId="4574CBC6" w14:textId="55567CC7" w:rsidR="005F4A40" w:rsidRPr="006233FE" w:rsidRDefault="006233FE" w:rsidP="005F4A40">
                      <w:pPr>
                        <w:pStyle w:val="Title"/>
                        <w:spacing w:line="240" w:lineRule="auto"/>
                        <w:rPr>
                          <w:b/>
                          <w:bCs/>
                          <w:color w:val="FFFFFF" w:themeColor="background1"/>
                          <w:sz w:val="48"/>
                        </w:rPr>
                      </w:pPr>
                      <w:r w:rsidRPr="006233FE">
                        <w:rPr>
                          <w:b/>
                          <w:bCs/>
                          <w:color w:val="FFFFFF" w:themeColor="background1"/>
                          <w:sz w:val="48"/>
                        </w:rPr>
                        <w:t>NOMINATION FORM</w:t>
                      </w:r>
                    </w:p>
                    <w:p w14:paraId="068C0A53" w14:textId="77777777" w:rsidR="005F4A40" w:rsidRPr="00957C2A" w:rsidRDefault="005F4A40" w:rsidP="00957C2A">
                      <w:pPr>
                        <w:pStyle w:val="Title"/>
                        <w:spacing w:line="240" w:lineRule="auto"/>
                        <w:rPr>
                          <w:rFonts w:asciiTheme="majorHAnsi" w:hAnsiTheme="majorHAnsi" w:cstheme="majorHAnsi"/>
                          <w:b/>
                          <w:color w:val="FFFFFF" w:themeColor="background1"/>
                          <w:sz w:val="44"/>
                        </w:rPr>
                      </w:pPr>
                    </w:p>
                  </w:txbxContent>
                </v:textbox>
                <w10:wrap anchorx="margin" anchory="page"/>
              </v:shape>
            </w:pict>
          </mc:Fallback>
        </mc:AlternateContent>
      </w:r>
      <w:r w:rsidR="004E6ED7">
        <w:rPr>
          <w:noProof/>
        </w:rPr>
        <mc:AlternateContent>
          <mc:Choice Requires="wps">
            <w:drawing>
              <wp:anchor distT="0" distB="0" distL="114300" distR="114300" simplePos="0" relativeHeight="251664896" behindDoc="0" locked="0" layoutInCell="1" allowOverlap="1" wp14:anchorId="38A2BB5C" wp14:editId="137CB990">
                <wp:simplePos x="0" y="0"/>
                <wp:positionH relativeFrom="page">
                  <wp:posOffset>3564255</wp:posOffset>
                </wp:positionH>
                <wp:positionV relativeFrom="page">
                  <wp:posOffset>10201910</wp:posOffset>
                </wp:positionV>
                <wp:extent cx="3989070" cy="495935"/>
                <wp:effectExtent l="0"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9070" cy="49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CB7D3" w14:textId="0A8F0568" w:rsidR="00837437" w:rsidRPr="00624D36" w:rsidRDefault="00837437" w:rsidP="00837437">
                            <w:pPr>
                              <w:pStyle w:val="BodyText1"/>
                              <w:jc w:val="right"/>
                              <w:rPr>
                                <w:rFonts w:asciiTheme="majorHAnsi" w:hAnsiTheme="majorHAnsi" w:cstheme="majorHAnsi"/>
                                <w:b/>
                                <w:color w:val="auto"/>
                                <w:sz w:val="24"/>
                                <w:szCs w:val="24"/>
                              </w:rPr>
                            </w:pPr>
                            <w:r w:rsidRPr="00624D36">
                              <w:rPr>
                                <w:rFonts w:asciiTheme="majorHAnsi" w:hAnsiTheme="majorHAnsi" w:cstheme="majorHAnsi"/>
                                <w:b/>
                                <w:color w:val="auto"/>
                                <w:highlight w:val="lightGray"/>
                                <w:bdr w:val="none" w:sz="0" w:space="0" w:color="auto" w:frame="1"/>
                              </w:rPr>
                              <w:t>Document No.</w:t>
                            </w:r>
                            <w:r w:rsidRPr="00624D36">
                              <w:rPr>
                                <w:rFonts w:asciiTheme="majorHAnsi" w:hAnsiTheme="majorHAnsi" w:cstheme="majorHAnsi"/>
                                <w:b/>
                                <w:color w:val="auto"/>
                                <w:highlight w:val="lightGray"/>
                              </w:rPr>
                              <w:t xml:space="preserve"> [</w:t>
                            </w:r>
                            <w:r w:rsidRPr="00624D36">
                              <w:rPr>
                                <w:rFonts w:asciiTheme="majorHAnsi" w:hAnsiTheme="majorHAnsi" w:cstheme="majorHAnsi"/>
                                <w:b/>
                                <w:color w:val="auto"/>
                                <w:highlight w:val="lightGray"/>
                                <w:bdr w:val="none" w:sz="0" w:space="0" w:color="auto" w:frame="1"/>
                              </w:rPr>
                              <w:t>000</w:t>
                            </w:r>
                            <w:r w:rsidR="000B55EB" w:rsidRPr="00624D36">
                              <w:rPr>
                                <w:rFonts w:asciiTheme="majorHAnsi" w:hAnsiTheme="majorHAnsi" w:cstheme="majorHAnsi"/>
                                <w:b/>
                                <w:color w:val="auto"/>
                                <w:highlight w:val="lightGray"/>
                                <w:bdr w:val="none" w:sz="0" w:space="0" w:color="auto" w:frame="1"/>
                              </w:rPr>
                              <w:t>23/</w:t>
                            </w:r>
                            <w:r w:rsidR="00BE032A" w:rsidRPr="00624D36">
                              <w:rPr>
                                <w:rFonts w:asciiTheme="majorHAnsi" w:hAnsiTheme="majorHAnsi" w:cstheme="majorHAnsi"/>
                                <w:b/>
                                <w:color w:val="auto"/>
                                <w:highlight w:val="lightGray"/>
                                <w:bdr w:val="none" w:sz="0" w:space="0" w:color="auto" w:frame="1"/>
                              </w:rPr>
                              <w:t>12</w:t>
                            </w:r>
                            <w:r w:rsidRPr="00624D36">
                              <w:rPr>
                                <w:rFonts w:asciiTheme="majorHAnsi" w:hAnsiTheme="majorHAnsi" w:cstheme="majorHAnsi"/>
                                <w:b/>
                                <w:color w:val="auto"/>
                                <w:highlight w:val="lightGray"/>
                                <w:bdr w:val="none" w:sz="0" w:space="0" w:color="auto" w:frame="1"/>
                              </w:rPr>
                              <w:t>]</w:t>
                            </w:r>
                            <w:r w:rsidRPr="00624D36">
                              <w:rPr>
                                <w:rFonts w:asciiTheme="majorHAnsi" w:hAnsiTheme="majorHAnsi" w:cstheme="majorHAnsi"/>
                                <w:b/>
                                <w:color w:val="auto"/>
                                <w:highlight w:val="lightGray"/>
                                <w:bdr w:val="none" w:sz="0" w:space="0" w:color="auto" w:frame="1"/>
                              </w:rPr>
                              <w:tab/>
                              <w:t xml:space="preserve">     Published </w:t>
                            </w:r>
                            <w:r w:rsidR="00624D36" w:rsidRPr="00624D36">
                              <w:rPr>
                                <w:rFonts w:asciiTheme="majorHAnsi" w:hAnsiTheme="majorHAnsi" w:cstheme="majorHAnsi"/>
                                <w:b/>
                                <w:color w:val="auto"/>
                                <w:highlight w:val="lightGray"/>
                                <w:bdr w:val="none" w:sz="0" w:space="0" w:color="auto" w:frame="1"/>
                              </w:rPr>
                              <w:t>22/02/2022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A2BB5C" id="_x0000_t202" coordsize="21600,21600" o:spt="202" path="m,l,21600r21600,l21600,xe">
                <v:stroke joinstyle="miter"/>
                <v:path gradientshapeok="t" o:connecttype="rect"/>
              </v:shapetype>
              <v:shape id="_x0000_s1028" type="#_x0000_t202" style="position:absolute;margin-left:280.65pt;margin-top:803.3pt;width:314.1pt;height:39.0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" filled="f" stroked="f">
                <v:textbox>
                  <w:txbxContent>
                    <w:p w14:paraId="63ECB7D3" w14:textId="0A8F0568" w:rsidR="00837437" w:rsidRPr="00624D36" w:rsidRDefault="00837437" w:rsidP="00837437">
                      <w:pPr>
                        <w:pStyle w:val="BodyText1"/>
                        <w:jc w:val="right"/>
                        <w:rPr>
                          <w:rFonts w:asciiTheme="majorHAnsi" w:hAnsiTheme="majorHAnsi" w:cstheme="majorHAnsi"/>
                          <w:b/>
                          <w:color w:val="auto"/>
                          <w:sz w:val="24"/>
                          <w:szCs w:val="24"/>
                        </w:rPr>
                      </w:pPr>
                      <w:r w:rsidRPr="00624D36">
                        <w:rPr>
                          <w:rFonts w:asciiTheme="majorHAnsi" w:hAnsiTheme="majorHAnsi" w:cstheme="majorHAnsi"/>
                          <w:b/>
                          <w:color w:val="auto"/>
                          <w:highlight w:val="lightGray"/>
                          <w:bdr w:val="none" w:sz="0" w:space="0" w:color="auto" w:frame="1"/>
                        </w:rPr>
                        <w:t>Document No.</w:t>
                      </w:r>
                      <w:r w:rsidRPr="00624D36">
                        <w:rPr>
                          <w:rFonts w:asciiTheme="majorHAnsi" w:hAnsiTheme="majorHAnsi" w:cstheme="majorHAnsi"/>
                          <w:b/>
                          <w:color w:val="auto"/>
                          <w:highlight w:val="lightGray"/>
                        </w:rPr>
                        <w:t xml:space="preserve"> [</w:t>
                      </w:r>
                      <w:r w:rsidRPr="00624D36">
                        <w:rPr>
                          <w:rFonts w:asciiTheme="majorHAnsi" w:hAnsiTheme="majorHAnsi" w:cstheme="majorHAnsi"/>
                          <w:b/>
                          <w:color w:val="auto"/>
                          <w:highlight w:val="lightGray"/>
                          <w:bdr w:val="none" w:sz="0" w:space="0" w:color="auto" w:frame="1"/>
                        </w:rPr>
                        <w:t>000</w:t>
                      </w:r>
                      <w:r w:rsidR="000B55EB" w:rsidRPr="00624D36">
                        <w:rPr>
                          <w:rFonts w:asciiTheme="majorHAnsi" w:hAnsiTheme="majorHAnsi" w:cstheme="majorHAnsi"/>
                          <w:b/>
                          <w:color w:val="auto"/>
                          <w:highlight w:val="lightGray"/>
                          <w:bdr w:val="none" w:sz="0" w:space="0" w:color="auto" w:frame="1"/>
                        </w:rPr>
                        <w:t>23/</w:t>
                      </w:r>
                      <w:r w:rsidR="00BE032A" w:rsidRPr="00624D36">
                        <w:rPr>
                          <w:rFonts w:asciiTheme="majorHAnsi" w:hAnsiTheme="majorHAnsi" w:cstheme="majorHAnsi"/>
                          <w:b/>
                          <w:color w:val="auto"/>
                          <w:highlight w:val="lightGray"/>
                          <w:bdr w:val="none" w:sz="0" w:space="0" w:color="auto" w:frame="1"/>
                        </w:rPr>
                        <w:t>12</w:t>
                      </w:r>
                      <w:r w:rsidRPr="00624D36">
                        <w:rPr>
                          <w:rFonts w:asciiTheme="majorHAnsi" w:hAnsiTheme="majorHAnsi" w:cstheme="majorHAnsi"/>
                          <w:b/>
                          <w:color w:val="auto"/>
                          <w:highlight w:val="lightGray"/>
                          <w:bdr w:val="none" w:sz="0" w:space="0" w:color="auto" w:frame="1"/>
                        </w:rPr>
                        <w:t>]</w:t>
                      </w:r>
                      <w:r w:rsidRPr="00624D36">
                        <w:rPr>
                          <w:rFonts w:asciiTheme="majorHAnsi" w:hAnsiTheme="majorHAnsi" w:cstheme="majorHAnsi"/>
                          <w:b/>
                          <w:color w:val="auto"/>
                          <w:highlight w:val="lightGray"/>
                          <w:bdr w:val="none" w:sz="0" w:space="0" w:color="auto" w:frame="1"/>
                        </w:rPr>
                        <w:tab/>
                        <w:t xml:space="preserve">     Published </w:t>
                      </w:r>
                      <w:r w:rsidR="00624D36" w:rsidRPr="00624D36">
                        <w:rPr>
                          <w:rFonts w:asciiTheme="majorHAnsi" w:hAnsiTheme="majorHAnsi" w:cstheme="majorHAnsi"/>
                          <w:b/>
                          <w:color w:val="auto"/>
                          <w:highlight w:val="lightGray"/>
                          <w:bdr w:val="none" w:sz="0" w:space="0" w:color="auto" w:frame="1"/>
                        </w:rPr>
                        <w:t>22/02/2022</w:t>
                      </w:r>
                    </w:p>
                  </w:txbxContent>
                </v:textbox>
                <w10:wrap anchorx="page" anchory="page"/>
              </v:shape>
            </w:pict>
          </mc:Fallback>
        </mc:AlternateContent>
      </w:r>
      <w:r w:rsidR="00957C2A" w:rsidRPr="00116B88">
        <w:rPr>
          <w:rFonts w:eastAsia="Times New Roman" w:cstheme="minorHAnsi"/>
          <w:caps/>
          <w:noProof/>
          <w:color w:val="EEECE1" w:themeColor="background2"/>
          <w:sz w:val="36"/>
          <w:szCs w:val="40"/>
        </w:rPr>
        <w:drawing>
          <wp:anchor distT="0" distB="0" distL="114300" distR="114300" simplePos="0" relativeHeight="251658240" behindDoc="0" locked="0" layoutInCell="1" allowOverlap="1" wp14:anchorId="55FA80CE" wp14:editId="10AD2254">
            <wp:simplePos x="0" y="0"/>
            <wp:positionH relativeFrom="column">
              <wp:posOffset>46545</wp:posOffset>
            </wp:positionH>
            <wp:positionV relativeFrom="page">
              <wp:posOffset>2462530</wp:posOffset>
            </wp:positionV>
            <wp:extent cx="2873375" cy="72644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73375" cy="726440"/>
                    </a:xfrm>
                    <a:prstGeom prst="rect">
                      <a:avLst/>
                    </a:prstGeom>
                    <a:noFill/>
                    <a:ln>
                      <a:noFill/>
                    </a:ln>
                  </pic:spPr>
                </pic:pic>
              </a:graphicData>
            </a:graphic>
            <wp14:sizeRelH relativeFrom="page">
              <wp14:pctWidth>0</wp14:pctWidth>
            </wp14:sizeRelH>
            <wp14:sizeRelV relativeFrom="page">
              <wp14:pctHeight>0</wp14:pctHeight>
            </wp14:sizeRelV>
          </wp:anchor>
        </w:drawing>
      </w:r>
      <w:r w:rsidR="00957C2A">
        <w:br w:type="column"/>
      </w:r>
      <w:bookmarkStart w:id="0" w:name="_Hlk59706424"/>
      <w:r w:rsidR="00035476" w:rsidRPr="00A05380">
        <w:rPr>
          <w:rFonts w:asciiTheme="majorHAnsi" w:hAnsiTheme="majorHAnsi" w:cstheme="majorHAnsi"/>
          <w:b/>
          <w:bCs/>
          <w:sz w:val="28"/>
          <w:szCs w:val="28"/>
        </w:rPr>
        <w:lastRenderedPageBreak/>
        <w:t>VOLUNTEERS AND VISITORS IN SCHOOLS - NOMINATION FORM</w:t>
      </w:r>
      <w:r w:rsidR="00035476" w:rsidRPr="00A05380">
        <w:rPr>
          <w:rFonts w:asciiTheme="majorHAnsi" w:hAnsiTheme="majorHAnsi" w:cstheme="majorHAnsi"/>
          <w:b/>
          <w:bCs/>
          <w:sz w:val="28"/>
          <w:szCs w:val="28"/>
        </w:rPr>
        <w:br/>
      </w:r>
      <w:bookmarkEnd w:id="0"/>
    </w:p>
    <w:p w14:paraId="747FE1CE" w14:textId="5E20FD3B" w:rsidR="00035476" w:rsidRPr="00177BD5" w:rsidRDefault="000B55EB" w:rsidP="00035476">
      <w:pPr>
        <w:pStyle w:val="ExplanatoryText"/>
        <w:rPr>
          <w:rStyle w:val="ExplanatoryTextChar"/>
          <w:rFonts w:eastAsiaTheme="minorEastAsia" w:cstheme="majorHAnsi"/>
          <w:b/>
          <w:bCs/>
          <w:sz w:val="24"/>
          <w:szCs w:val="24"/>
        </w:rPr>
      </w:pPr>
      <w:bookmarkStart w:id="1" w:name="_Toc13249354"/>
      <w:r>
        <w:rPr>
          <w:rStyle w:val="ExplanatoryTextChar"/>
          <w:rFonts w:eastAsiaTheme="minorEastAsia" w:cstheme="majorHAnsi"/>
          <w:b/>
          <w:bCs/>
          <w:sz w:val="24"/>
          <w:szCs w:val="24"/>
        </w:rPr>
        <w:t>Policy</w:t>
      </w:r>
      <w:r w:rsidR="00035476" w:rsidRPr="00177BD5">
        <w:rPr>
          <w:rStyle w:val="ExplanatoryTextChar"/>
          <w:rFonts w:eastAsiaTheme="minorEastAsia" w:cstheme="majorHAnsi"/>
          <w:b/>
          <w:bCs/>
          <w:sz w:val="24"/>
          <w:szCs w:val="24"/>
        </w:rPr>
        <w:t xml:space="preserve"> Identifier: 000</w:t>
      </w:r>
      <w:r>
        <w:rPr>
          <w:rStyle w:val="ExplanatoryTextChar"/>
          <w:rFonts w:eastAsiaTheme="minorEastAsia" w:cstheme="majorHAnsi"/>
          <w:b/>
          <w:bCs/>
          <w:sz w:val="24"/>
          <w:szCs w:val="24"/>
        </w:rPr>
        <w:t>23</w:t>
      </w:r>
      <w:r w:rsidR="00035476" w:rsidRPr="00177BD5">
        <w:rPr>
          <w:rStyle w:val="ExplanatoryTextChar"/>
          <w:rFonts w:eastAsiaTheme="minorEastAsia" w:cstheme="majorHAnsi"/>
          <w:b/>
          <w:bCs/>
          <w:sz w:val="24"/>
          <w:szCs w:val="24"/>
        </w:rPr>
        <w:tab/>
      </w:r>
      <w:r w:rsidR="00035476" w:rsidRPr="00177BD5">
        <w:rPr>
          <w:rStyle w:val="ExplanatoryTextChar"/>
          <w:rFonts w:eastAsiaTheme="minorEastAsia" w:cstheme="majorHAnsi"/>
          <w:b/>
          <w:bCs/>
          <w:sz w:val="24"/>
          <w:szCs w:val="24"/>
        </w:rPr>
        <w:tab/>
        <w:t>Published:</w:t>
      </w:r>
      <w:r w:rsidR="00035476" w:rsidRPr="00177BD5">
        <w:rPr>
          <w:rStyle w:val="ExplanatoryTextChar"/>
          <w:rFonts w:eastAsiaTheme="majorEastAsia" w:cstheme="majorHAnsi"/>
          <w:b/>
          <w:bCs/>
          <w:sz w:val="24"/>
          <w:szCs w:val="24"/>
        </w:rPr>
        <w:t xml:space="preserve"> </w:t>
      </w:r>
      <w:bookmarkEnd w:id="1"/>
      <w:r w:rsidR="00035476" w:rsidRPr="00177BD5">
        <w:rPr>
          <w:rStyle w:val="ExplanatoryTextChar"/>
          <w:rFonts w:eastAsiaTheme="minorEastAsia" w:cstheme="majorHAnsi"/>
          <w:b/>
          <w:bCs/>
          <w:sz w:val="24"/>
          <w:szCs w:val="24"/>
        </w:rPr>
        <w:t>Month/Year</w:t>
      </w:r>
      <w:r w:rsidR="00624D36">
        <w:rPr>
          <w:rStyle w:val="ExplanatoryTextChar"/>
          <w:rFonts w:eastAsiaTheme="minorEastAsia" w:cstheme="majorHAnsi"/>
          <w:b/>
          <w:bCs/>
          <w:sz w:val="24"/>
          <w:szCs w:val="24"/>
        </w:rPr>
        <w:t xml:space="preserve"> Feb 2022</w:t>
      </w:r>
    </w:p>
    <w:p w14:paraId="690692BF" w14:textId="77777777" w:rsidR="00035476" w:rsidRDefault="00035476" w:rsidP="00035476">
      <w:pPr>
        <w:pStyle w:val="ExplanatoryText"/>
        <w:rPr>
          <w:rStyle w:val="ExplanatoryTextChar"/>
          <w:rFonts w:eastAsiaTheme="minorEastAsia" w:cstheme="majorHAnsi"/>
          <w:b/>
          <w:sz w:val="28"/>
          <w:szCs w:val="28"/>
        </w:rPr>
      </w:pPr>
    </w:p>
    <w:p w14:paraId="148FDC5D" w14:textId="77777777" w:rsidR="00035476" w:rsidRPr="00035476" w:rsidRDefault="00035476" w:rsidP="00035476">
      <w:pPr>
        <w:spacing w:after="120"/>
        <w:rPr>
          <w:rFonts w:asciiTheme="majorHAnsi" w:hAnsiTheme="majorHAnsi" w:cstheme="majorHAnsi"/>
          <w:b/>
        </w:rPr>
      </w:pPr>
      <w:r w:rsidRPr="00035476">
        <w:rPr>
          <w:rFonts w:asciiTheme="majorHAnsi" w:hAnsiTheme="majorHAnsi" w:cstheme="majorHAnsi"/>
          <w:b/>
        </w:rPr>
        <w:t>General Information</w:t>
      </w:r>
    </w:p>
    <w:p w14:paraId="6E0595B4" w14:textId="61A07755" w:rsidR="00035476" w:rsidRDefault="00035476" w:rsidP="00035476">
      <w:pPr>
        <w:rPr>
          <w:rFonts w:asciiTheme="majorHAnsi" w:hAnsiTheme="majorHAnsi" w:cstheme="majorHAnsi"/>
        </w:rPr>
      </w:pPr>
      <w:r w:rsidRPr="00035476">
        <w:rPr>
          <w:rFonts w:asciiTheme="majorHAnsi" w:hAnsiTheme="majorHAnsi" w:cstheme="majorHAnsi"/>
        </w:rPr>
        <w:t xml:space="preserve">ACT public schools welcome volunteers and visitors and value the support they provide to schools, students and educational programs. </w:t>
      </w:r>
    </w:p>
    <w:p w14:paraId="640ED35D" w14:textId="77777777" w:rsidR="003C3E6F" w:rsidRPr="00035476" w:rsidRDefault="003C3E6F" w:rsidP="00035476">
      <w:pPr>
        <w:rPr>
          <w:rFonts w:asciiTheme="majorHAnsi" w:hAnsiTheme="majorHAnsi" w:cstheme="majorHAnsi"/>
        </w:rPr>
      </w:pPr>
    </w:p>
    <w:p w14:paraId="674D1AE4" w14:textId="27CF8EAC" w:rsidR="00035476" w:rsidRDefault="00035476" w:rsidP="00035476">
      <w:pPr>
        <w:rPr>
          <w:rFonts w:asciiTheme="majorHAnsi" w:hAnsiTheme="majorHAnsi" w:cstheme="majorHAnsi"/>
        </w:rPr>
      </w:pPr>
      <w:r w:rsidRPr="00035476">
        <w:rPr>
          <w:rFonts w:asciiTheme="majorHAnsi" w:hAnsiTheme="majorHAnsi" w:cstheme="majorHAnsi"/>
        </w:rPr>
        <w:t>The duty of care owed to students in ACT public schools requires that all persons working with students, including volunteers and visitors, promote a safe and positive educational environment.</w:t>
      </w:r>
    </w:p>
    <w:p w14:paraId="60A127EF" w14:textId="77777777" w:rsidR="003C3E6F" w:rsidRPr="00035476" w:rsidRDefault="003C3E6F" w:rsidP="00035476">
      <w:pPr>
        <w:rPr>
          <w:rFonts w:asciiTheme="majorHAnsi" w:hAnsiTheme="majorHAnsi" w:cstheme="majorHAnsi"/>
        </w:rPr>
      </w:pPr>
    </w:p>
    <w:p w14:paraId="140D8A74" w14:textId="2185F8A8" w:rsidR="00035476" w:rsidRDefault="00035476" w:rsidP="00035476">
      <w:pPr>
        <w:rPr>
          <w:rFonts w:asciiTheme="majorHAnsi" w:hAnsiTheme="majorHAnsi" w:cstheme="majorHAnsi"/>
        </w:rPr>
      </w:pPr>
      <w:r w:rsidRPr="00035476">
        <w:rPr>
          <w:rFonts w:asciiTheme="majorHAnsi" w:hAnsiTheme="majorHAnsi" w:cstheme="majorHAnsi"/>
        </w:rPr>
        <w:t xml:space="preserve">The Education Directorate’s </w:t>
      </w:r>
      <w:r w:rsidRPr="003C3E6F">
        <w:rPr>
          <w:rFonts w:asciiTheme="majorHAnsi" w:hAnsiTheme="majorHAnsi" w:cstheme="majorHAnsi"/>
          <w:i/>
          <w:iCs/>
        </w:rPr>
        <w:t>Volunteers and Visitors in Schools</w:t>
      </w:r>
      <w:r w:rsidRPr="00035476">
        <w:rPr>
          <w:rFonts w:asciiTheme="majorHAnsi" w:hAnsiTheme="majorHAnsi" w:cstheme="majorHAnsi"/>
        </w:rPr>
        <w:t xml:space="preserve"> policy framework applies to activities involving people who are not school staff members working directly with students or supporting the delivery of educational programs or school activities, such as delivering specialist content to students (individuals or groups), assisting at sports carnivals, or assisting with curriculum delivery.</w:t>
      </w:r>
    </w:p>
    <w:p w14:paraId="2BA11009" w14:textId="77777777" w:rsidR="003C3E6F" w:rsidRPr="00035476" w:rsidRDefault="003C3E6F" w:rsidP="00035476">
      <w:pPr>
        <w:rPr>
          <w:rFonts w:asciiTheme="majorHAnsi" w:hAnsiTheme="majorHAnsi" w:cstheme="majorHAnsi"/>
        </w:rPr>
      </w:pPr>
    </w:p>
    <w:p w14:paraId="66852DA6" w14:textId="77777777" w:rsidR="00035476" w:rsidRPr="00584172" w:rsidRDefault="00035476" w:rsidP="00035476">
      <w:pPr>
        <w:rPr>
          <w:rFonts w:asciiTheme="majorHAnsi" w:hAnsiTheme="majorHAnsi" w:cstheme="majorHAnsi"/>
        </w:rPr>
      </w:pPr>
      <w:r w:rsidRPr="00584172">
        <w:rPr>
          <w:rFonts w:asciiTheme="majorHAnsi" w:hAnsiTheme="majorHAnsi" w:cstheme="majorHAnsi"/>
        </w:rPr>
        <w:t>Under this policy framework:</w:t>
      </w:r>
    </w:p>
    <w:p w14:paraId="5FBC93D6" w14:textId="1153C597" w:rsidR="003357C7" w:rsidRPr="003357C7" w:rsidRDefault="003357C7" w:rsidP="00035476">
      <w:pPr>
        <w:numPr>
          <w:ilvl w:val="0"/>
          <w:numId w:val="32"/>
        </w:numPr>
        <w:spacing w:before="120" w:after="100" w:afterAutospacing="1" w:line="283" w:lineRule="atLeast"/>
        <w:ind w:left="357" w:right="329" w:hanging="357"/>
        <w:textAlignment w:val="baseline"/>
        <w:rPr>
          <w:rFonts w:asciiTheme="majorHAnsi" w:hAnsiTheme="majorHAnsi" w:cstheme="majorHAnsi"/>
          <w:color w:val="000000"/>
          <w:lang w:eastAsia="en-AU"/>
        </w:rPr>
      </w:pPr>
      <w:r w:rsidRPr="003357C7">
        <w:rPr>
          <w:rFonts w:asciiTheme="majorHAnsi" w:hAnsiTheme="majorHAnsi" w:cstheme="majorHAnsi"/>
        </w:rPr>
        <w:t xml:space="preserve">A </w:t>
      </w:r>
      <w:r w:rsidRPr="003357C7">
        <w:rPr>
          <w:rFonts w:asciiTheme="majorHAnsi" w:hAnsiTheme="majorHAnsi" w:cstheme="majorHAnsi"/>
          <w:b/>
          <w:bCs/>
        </w:rPr>
        <w:t>volunteer</w:t>
      </w:r>
      <w:r w:rsidRPr="003357C7">
        <w:rPr>
          <w:rFonts w:asciiTheme="majorHAnsi" w:hAnsiTheme="majorHAnsi" w:cstheme="majorHAnsi"/>
        </w:rPr>
        <w:t>: is a person who provides services directly to students or in support of students, as organised by the school, without financial gain or reward. They volunteer directly to a school as individuals. Parents and Citizens Association members who volunteer directly to the school as individuals (not on behalf of the school’s Parents and Citizens Association or through any other organisation) are considered volunteers.</w:t>
      </w:r>
      <w:r w:rsidR="00572639">
        <w:rPr>
          <w:rFonts w:asciiTheme="majorHAnsi" w:hAnsiTheme="majorHAnsi" w:cstheme="majorHAnsi"/>
        </w:rPr>
        <w:t xml:space="preserve"> </w:t>
      </w:r>
      <w:r w:rsidR="00572639" w:rsidRPr="00572639">
        <w:rPr>
          <w:rFonts w:asciiTheme="majorHAnsi" w:hAnsiTheme="majorHAnsi" w:cstheme="majorHAnsi"/>
        </w:rPr>
        <w:t>School board members are also considered to be volunteers.</w:t>
      </w:r>
    </w:p>
    <w:p w14:paraId="78C9DA78" w14:textId="4AC4C642" w:rsidR="00035476" w:rsidRPr="00150F96" w:rsidRDefault="00035476" w:rsidP="00035476">
      <w:pPr>
        <w:numPr>
          <w:ilvl w:val="0"/>
          <w:numId w:val="32"/>
        </w:numPr>
        <w:spacing w:before="120" w:after="100" w:afterAutospacing="1" w:line="283" w:lineRule="atLeast"/>
        <w:ind w:left="357" w:right="329" w:hanging="357"/>
        <w:textAlignment w:val="baseline"/>
        <w:rPr>
          <w:rFonts w:asciiTheme="majorHAnsi" w:hAnsiTheme="majorHAnsi" w:cstheme="majorHAnsi"/>
          <w:color w:val="000000"/>
          <w:lang w:eastAsia="en-AU"/>
        </w:rPr>
      </w:pPr>
      <w:r w:rsidRPr="00584172">
        <w:rPr>
          <w:rFonts w:asciiTheme="majorHAnsi" w:hAnsiTheme="majorHAnsi" w:cstheme="majorHAnsi"/>
        </w:rPr>
        <w:t xml:space="preserve">A </w:t>
      </w:r>
      <w:r w:rsidRPr="00584172">
        <w:rPr>
          <w:rFonts w:asciiTheme="majorHAnsi" w:hAnsiTheme="majorHAnsi" w:cstheme="majorHAnsi"/>
          <w:b/>
        </w:rPr>
        <w:t xml:space="preserve">visitor </w:t>
      </w:r>
      <w:r w:rsidRPr="00584172">
        <w:rPr>
          <w:rFonts w:asciiTheme="majorHAnsi" w:hAnsiTheme="majorHAnsi" w:cstheme="majorHAnsi"/>
        </w:rPr>
        <w:t>is</w:t>
      </w:r>
      <w:r w:rsidRPr="00584172">
        <w:rPr>
          <w:rFonts w:asciiTheme="majorHAnsi" w:hAnsiTheme="majorHAnsi" w:cstheme="majorHAnsi"/>
          <w:color w:val="000000"/>
          <w:lang w:eastAsia="en-AU"/>
        </w:rPr>
        <w:t xml:space="preserve"> a person who provides services directly to students or in support of students through a sponsoring or employing organisation or are self-employed</w:t>
      </w:r>
      <w:bookmarkStart w:id="2" w:name="_Hlk41293454"/>
      <w:r w:rsidRPr="00584172">
        <w:rPr>
          <w:rFonts w:asciiTheme="majorHAnsi" w:hAnsiTheme="majorHAnsi" w:cstheme="majorHAnsi"/>
          <w:color w:val="000000"/>
          <w:lang w:eastAsia="en-AU"/>
        </w:rPr>
        <w:t xml:space="preserve">. In some cases, </w:t>
      </w:r>
      <w:r w:rsidRPr="00584172">
        <w:rPr>
          <w:rFonts w:asciiTheme="majorHAnsi" w:hAnsiTheme="majorHAnsi" w:cstheme="majorHAnsi"/>
        </w:rPr>
        <w:t>services or activities by visitors will be underpinned by a contractual arrangement or other appropriate agreements.</w:t>
      </w:r>
    </w:p>
    <w:p w14:paraId="79F6A465" w14:textId="57978C66" w:rsidR="00150F96" w:rsidRPr="00150F96" w:rsidRDefault="00150F96" w:rsidP="00150F96">
      <w:pPr>
        <w:pStyle w:val="Policy-BodyText"/>
        <w:numPr>
          <w:ilvl w:val="0"/>
          <w:numId w:val="32"/>
        </w:numPr>
        <w:spacing w:before="240" w:after="120"/>
        <w:rPr>
          <w:rFonts w:cs="Calibri"/>
          <w:lang w:eastAsia="en-AU"/>
        </w:rPr>
      </w:pPr>
      <w:bookmarkStart w:id="3" w:name="_Hlk79416211"/>
      <w:r>
        <w:rPr>
          <w:rFonts w:asciiTheme="majorHAnsi" w:hAnsiTheme="majorHAnsi" w:cstheme="majorHAnsi"/>
          <w:color w:val="000000"/>
          <w:lang w:eastAsia="en-AU"/>
        </w:rPr>
        <w:t xml:space="preserve">A </w:t>
      </w:r>
      <w:r>
        <w:rPr>
          <w:rFonts w:asciiTheme="majorHAnsi" w:hAnsiTheme="majorHAnsi" w:cstheme="majorHAnsi"/>
          <w:b/>
          <w:bCs/>
          <w:color w:val="000000"/>
          <w:lang w:eastAsia="en-AU"/>
        </w:rPr>
        <w:t xml:space="preserve">volunteer through an organisation </w:t>
      </w:r>
      <w:r>
        <w:rPr>
          <w:rFonts w:asciiTheme="majorHAnsi" w:hAnsiTheme="majorHAnsi" w:cstheme="majorHAnsi"/>
          <w:color w:val="000000"/>
          <w:lang w:eastAsia="en-AU"/>
        </w:rPr>
        <w:t>is a person who provides services to students through a volunteer organisation or association, as organised by the organisation or association. In some cases, these services or activities will be underpinned by a contractual arrangement or other appropriate agreement.</w:t>
      </w:r>
      <w:bookmarkEnd w:id="3"/>
    </w:p>
    <w:bookmarkEnd w:id="2"/>
    <w:p w14:paraId="72CF16B7" w14:textId="7D6368C0" w:rsidR="00035476" w:rsidRPr="003C3E6F" w:rsidRDefault="00035476" w:rsidP="00035476">
      <w:pPr>
        <w:rPr>
          <w:rFonts w:asciiTheme="majorHAnsi" w:hAnsiTheme="majorHAnsi" w:cstheme="majorHAnsi"/>
          <w:i/>
          <w:iCs/>
        </w:rPr>
      </w:pPr>
      <w:r w:rsidRPr="00584172">
        <w:rPr>
          <w:rFonts w:asciiTheme="majorHAnsi" w:hAnsiTheme="majorHAnsi" w:cstheme="majorHAnsi"/>
        </w:rPr>
        <w:t>Note: Schools may also be visited by other people who are not considered volunteers or visitors for the purpose of this policy framework, such as Education Directorate employees, ACT Government employees, family members of students and community members, politicians or other dignitaries</w:t>
      </w:r>
      <w:r w:rsidR="00792FA1">
        <w:rPr>
          <w:rFonts w:asciiTheme="majorHAnsi" w:hAnsiTheme="majorHAnsi" w:cstheme="majorHAnsi"/>
        </w:rPr>
        <w:t xml:space="preserve">. </w:t>
      </w:r>
      <w:r w:rsidRPr="00584172">
        <w:rPr>
          <w:rFonts w:asciiTheme="majorHAnsi" w:hAnsiTheme="majorHAnsi" w:cstheme="majorHAnsi"/>
        </w:rPr>
        <w:t>Visits to schools</w:t>
      </w:r>
      <w:r w:rsidRPr="00035476">
        <w:rPr>
          <w:rFonts w:asciiTheme="majorHAnsi" w:hAnsiTheme="majorHAnsi" w:cstheme="majorHAnsi"/>
        </w:rPr>
        <w:t xml:space="preserve"> may include one-off visits, attendance at school events such as assemblies, awards ceremonies and ‘grandfriends’ day</w:t>
      </w:r>
      <w:r w:rsidR="00792FA1">
        <w:rPr>
          <w:rFonts w:asciiTheme="majorHAnsi" w:hAnsiTheme="majorHAnsi" w:cstheme="majorHAnsi"/>
        </w:rPr>
        <w:t xml:space="preserve">. </w:t>
      </w:r>
      <w:r w:rsidRPr="00035476">
        <w:rPr>
          <w:rFonts w:asciiTheme="majorHAnsi" w:hAnsiTheme="majorHAnsi" w:cstheme="majorHAnsi"/>
        </w:rPr>
        <w:t xml:space="preserve">Such visits do not involve working directly with students or are so infrequent as to not require individual registration under the </w:t>
      </w:r>
      <w:r w:rsidRPr="003C3E6F">
        <w:rPr>
          <w:rFonts w:asciiTheme="majorHAnsi" w:hAnsiTheme="majorHAnsi" w:cstheme="majorHAnsi"/>
          <w:i/>
          <w:iCs/>
        </w:rPr>
        <w:t>Working with Vulnerable People scheme.</w:t>
      </w:r>
    </w:p>
    <w:p w14:paraId="56CAA0F0" w14:textId="77777777" w:rsidR="005E22FF" w:rsidRPr="00035476" w:rsidRDefault="005E22FF" w:rsidP="00035476">
      <w:pPr>
        <w:rPr>
          <w:rFonts w:asciiTheme="majorHAnsi" w:hAnsiTheme="majorHAnsi" w:cstheme="majorHAnsi"/>
        </w:rPr>
      </w:pPr>
    </w:p>
    <w:p w14:paraId="0DA764B1" w14:textId="77777777" w:rsidR="00035476" w:rsidRPr="00035476" w:rsidRDefault="00035476" w:rsidP="00035476">
      <w:pPr>
        <w:rPr>
          <w:rFonts w:asciiTheme="majorHAnsi" w:hAnsiTheme="majorHAnsi" w:cstheme="majorHAnsi"/>
          <w:b/>
          <w:bCs/>
        </w:rPr>
      </w:pPr>
      <w:r w:rsidRPr="00035476">
        <w:rPr>
          <w:rFonts w:asciiTheme="majorHAnsi" w:hAnsiTheme="majorHAnsi" w:cstheme="majorHAnsi"/>
          <w:b/>
          <w:bCs/>
        </w:rPr>
        <w:t>Legislation</w:t>
      </w:r>
    </w:p>
    <w:p w14:paraId="69CE97AA" w14:textId="3348D1D1" w:rsidR="00035476" w:rsidRDefault="00035476" w:rsidP="00035476">
      <w:pPr>
        <w:rPr>
          <w:rFonts w:asciiTheme="majorHAnsi" w:hAnsiTheme="majorHAnsi" w:cstheme="majorHAnsi"/>
        </w:rPr>
      </w:pPr>
      <w:r w:rsidRPr="00035476">
        <w:rPr>
          <w:rFonts w:asciiTheme="majorHAnsi" w:hAnsiTheme="majorHAnsi" w:cstheme="majorHAnsi"/>
        </w:rPr>
        <w:t xml:space="preserve">The </w:t>
      </w:r>
      <w:hyperlink r:id="rId17" w:history="1">
        <w:r w:rsidRPr="00035476">
          <w:rPr>
            <w:rStyle w:val="Hyperlink"/>
            <w:rFonts w:asciiTheme="majorHAnsi" w:hAnsiTheme="majorHAnsi" w:cstheme="majorHAnsi"/>
            <w:i/>
          </w:rPr>
          <w:t>Working with Vulnerable People (Background Checking) Act 2011</w:t>
        </w:r>
      </w:hyperlink>
      <w:r w:rsidRPr="00035476">
        <w:rPr>
          <w:rFonts w:asciiTheme="majorHAnsi" w:hAnsiTheme="majorHAnsi" w:cstheme="majorHAnsi"/>
          <w:i/>
        </w:rPr>
        <w:t xml:space="preserve"> </w:t>
      </w:r>
      <w:r w:rsidRPr="00035476">
        <w:rPr>
          <w:rFonts w:asciiTheme="majorHAnsi" w:hAnsiTheme="majorHAnsi" w:cstheme="majorHAnsi"/>
        </w:rPr>
        <w:t xml:space="preserve">requires volunteers and visitors who </w:t>
      </w:r>
      <w:r w:rsidRPr="00584172">
        <w:rPr>
          <w:rFonts w:asciiTheme="majorHAnsi" w:hAnsiTheme="majorHAnsi" w:cstheme="majorHAnsi"/>
        </w:rPr>
        <w:t>make contact with children and young people (i.e. individuals that are under 18 years of age) and are engaged in a regulated activity on more than three days per month, or seven days per year, to hold and carry a valid and current Working with Vulnerable People registration card, unless they are covered by one of the exemption provisions in the Act.</w:t>
      </w:r>
    </w:p>
    <w:p w14:paraId="0BA6188B" w14:textId="77777777" w:rsidR="003C3E6F" w:rsidRPr="00035476" w:rsidRDefault="003C3E6F" w:rsidP="00035476">
      <w:pPr>
        <w:rPr>
          <w:rFonts w:asciiTheme="majorHAnsi" w:hAnsiTheme="majorHAnsi" w:cstheme="majorHAnsi"/>
        </w:rPr>
      </w:pPr>
    </w:p>
    <w:p w14:paraId="359D4BE5" w14:textId="77777777" w:rsidR="00035476" w:rsidRPr="00035476" w:rsidRDefault="00035476" w:rsidP="00035476">
      <w:pPr>
        <w:rPr>
          <w:rFonts w:asciiTheme="majorHAnsi" w:hAnsiTheme="majorHAnsi" w:cstheme="majorHAnsi"/>
        </w:rPr>
      </w:pPr>
      <w:r w:rsidRPr="00035476">
        <w:rPr>
          <w:rFonts w:asciiTheme="majorHAnsi" w:hAnsiTheme="majorHAnsi" w:cstheme="majorHAnsi"/>
          <w:color w:val="000000"/>
          <w:lang w:eastAsia="en-AU"/>
        </w:rPr>
        <w:lastRenderedPageBreak/>
        <w:t xml:space="preserve">Regulated activities include </w:t>
      </w:r>
      <w:bookmarkStart w:id="4" w:name="_Hlk24722636"/>
      <w:r w:rsidRPr="00035476">
        <w:rPr>
          <w:rFonts w:asciiTheme="majorHAnsi" w:hAnsiTheme="majorHAnsi" w:cstheme="majorHAnsi"/>
          <w:color w:val="000000"/>
          <w:lang w:eastAsia="en-AU"/>
        </w:rPr>
        <w:t>child education services, childcare services, child accommodation, counselling and support services for children, and commercial services for children.</w:t>
      </w:r>
      <w:bookmarkEnd w:id="4"/>
    </w:p>
    <w:p w14:paraId="6E7562AF" w14:textId="65693A47" w:rsidR="00035476" w:rsidRDefault="00035476" w:rsidP="00035476">
      <w:pPr>
        <w:rPr>
          <w:rFonts w:asciiTheme="majorHAnsi" w:hAnsiTheme="majorHAnsi" w:cstheme="majorHAnsi"/>
        </w:rPr>
      </w:pPr>
      <w:r w:rsidRPr="00035476">
        <w:rPr>
          <w:rFonts w:asciiTheme="majorHAnsi" w:hAnsiTheme="majorHAnsi" w:cstheme="majorHAnsi"/>
        </w:rPr>
        <w:t>It is an offence to work with children and young people without possessing a valid Working with Vulnerable People registration card unless covered by an exemption</w:t>
      </w:r>
      <w:r w:rsidR="00792FA1">
        <w:rPr>
          <w:rFonts w:asciiTheme="majorHAnsi" w:hAnsiTheme="majorHAnsi" w:cstheme="majorHAnsi"/>
        </w:rPr>
        <w:t xml:space="preserve">. </w:t>
      </w:r>
    </w:p>
    <w:p w14:paraId="636BE6F8" w14:textId="77777777" w:rsidR="003C3E6F" w:rsidRPr="00035476" w:rsidRDefault="003C3E6F" w:rsidP="00035476">
      <w:pPr>
        <w:rPr>
          <w:rFonts w:asciiTheme="majorHAnsi" w:hAnsiTheme="majorHAnsi" w:cstheme="majorHAnsi"/>
        </w:rPr>
      </w:pPr>
    </w:p>
    <w:p w14:paraId="2857D341" w14:textId="77777777" w:rsidR="00035476" w:rsidRPr="00035476" w:rsidRDefault="00035476" w:rsidP="00035476">
      <w:pPr>
        <w:rPr>
          <w:rFonts w:asciiTheme="majorHAnsi" w:hAnsiTheme="majorHAnsi" w:cstheme="majorHAnsi"/>
        </w:rPr>
      </w:pPr>
      <w:r w:rsidRPr="00035476">
        <w:rPr>
          <w:rFonts w:asciiTheme="majorHAnsi" w:hAnsiTheme="majorHAnsi" w:cstheme="majorHAnsi"/>
        </w:rPr>
        <w:t>There is no exemption available for volunteers or visitors taking part in overnight camps with children and young people, i.e. a Working with Vulnerable People registration is mandatory.</w:t>
      </w:r>
    </w:p>
    <w:p w14:paraId="4C502BDF" w14:textId="3D889C59" w:rsidR="00035476" w:rsidRDefault="00035476" w:rsidP="00035476">
      <w:pPr>
        <w:rPr>
          <w:rFonts w:asciiTheme="majorHAnsi" w:hAnsiTheme="majorHAnsi" w:cstheme="majorHAnsi"/>
        </w:rPr>
      </w:pPr>
      <w:r w:rsidRPr="00035476">
        <w:rPr>
          <w:rFonts w:asciiTheme="majorHAnsi" w:hAnsiTheme="majorHAnsi" w:cstheme="majorHAnsi"/>
        </w:rPr>
        <w:t xml:space="preserve">Further information about registration requirements and applying for a Working with Vulnerable People card is available on the </w:t>
      </w:r>
      <w:hyperlink r:id="rId18" w:history="1">
        <w:r w:rsidRPr="00035476">
          <w:rPr>
            <w:rStyle w:val="Hyperlink"/>
            <w:rFonts w:asciiTheme="majorHAnsi" w:hAnsiTheme="majorHAnsi" w:cstheme="majorHAnsi"/>
          </w:rPr>
          <w:t>Access Canberra</w:t>
        </w:r>
      </w:hyperlink>
      <w:r w:rsidRPr="00035476">
        <w:rPr>
          <w:rFonts w:asciiTheme="majorHAnsi" w:hAnsiTheme="majorHAnsi" w:cstheme="majorHAnsi"/>
        </w:rPr>
        <w:t xml:space="preserve"> website.</w:t>
      </w:r>
    </w:p>
    <w:p w14:paraId="3CE2DD85" w14:textId="77777777" w:rsidR="003C3E6F" w:rsidRPr="00035476" w:rsidRDefault="003C3E6F" w:rsidP="00035476">
      <w:pPr>
        <w:rPr>
          <w:rFonts w:asciiTheme="majorHAnsi" w:hAnsiTheme="majorHAnsi" w:cstheme="majorHAnsi"/>
        </w:rPr>
      </w:pPr>
    </w:p>
    <w:p w14:paraId="3AAFD9E3" w14:textId="0804A4FD" w:rsidR="00035476" w:rsidRDefault="00035476" w:rsidP="00035476">
      <w:pPr>
        <w:rPr>
          <w:rFonts w:asciiTheme="majorHAnsi" w:hAnsiTheme="majorHAnsi" w:cstheme="majorHAnsi"/>
        </w:rPr>
      </w:pPr>
      <w:r w:rsidRPr="00035476">
        <w:rPr>
          <w:rFonts w:asciiTheme="majorHAnsi" w:hAnsiTheme="majorHAnsi" w:cstheme="majorHAnsi"/>
        </w:rPr>
        <w:t>Where a prospective volunteer or visitor is not required to hold a Working with Vulnerable People registration by reason of an exemption under the Act, the person must consider whether there are any serious convictions, circumstances or reasons that might preclude them from working with or near children and young people</w:t>
      </w:r>
      <w:r w:rsidR="00792FA1">
        <w:rPr>
          <w:rFonts w:asciiTheme="majorHAnsi" w:hAnsiTheme="majorHAnsi" w:cstheme="majorHAnsi"/>
        </w:rPr>
        <w:t xml:space="preserve">. </w:t>
      </w:r>
      <w:r w:rsidRPr="00035476">
        <w:rPr>
          <w:rFonts w:asciiTheme="majorHAnsi" w:hAnsiTheme="majorHAnsi" w:cstheme="majorHAnsi"/>
        </w:rPr>
        <w:t xml:space="preserve">They </w:t>
      </w:r>
      <w:r w:rsidRPr="00035476">
        <w:rPr>
          <w:rFonts w:asciiTheme="majorHAnsi" w:hAnsiTheme="majorHAnsi" w:cstheme="majorHAnsi"/>
          <w:b/>
          <w:u w:val="single"/>
        </w:rPr>
        <w:t xml:space="preserve">must </w:t>
      </w:r>
      <w:r w:rsidRPr="00035476">
        <w:rPr>
          <w:rFonts w:asciiTheme="majorHAnsi" w:hAnsiTheme="majorHAnsi" w:cstheme="majorHAnsi"/>
        </w:rPr>
        <w:t>discuss these with the principal before nominating to be a volunteer or visitor.</w:t>
      </w:r>
    </w:p>
    <w:p w14:paraId="779BCDB6" w14:textId="77777777" w:rsidR="003C3E6F" w:rsidRPr="00035476" w:rsidRDefault="003C3E6F" w:rsidP="00035476">
      <w:pPr>
        <w:rPr>
          <w:rFonts w:asciiTheme="majorHAnsi" w:hAnsiTheme="majorHAnsi" w:cstheme="majorHAnsi"/>
        </w:rPr>
      </w:pPr>
    </w:p>
    <w:p w14:paraId="0746A512" w14:textId="608073FF" w:rsidR="00035476" w:rsidRDefault="00035476" w:rsidP="00035476">
      <w:pPr>
        <w:rPr>
          <w:rFonts w:asciiTheme="majorHAnsi" w:hAnsiTheme="majorHAnsi" w:cstheme="majorHAnsi"/>
        </w:rPr>
      </w:pPr>
      <w:r w:rsidRPr="00035476">
        <w:rPr>
          <w:rFonts w:asciiTheme="majorHAnsi" w:hAnsiTheme="majorHAnsi" w:cstheme="majorHAnsi"/>
        </w:rPr>
        <w:t xml:space="preserve">Prospective volunteers and visitors should also be aware that there have been a number of initiatives by the ACT Government to enhance protections for children and young people. This includes the introduction of the </w:t>
      </w:r>
      <w:r w:rsidRPr="003C3E6F">
        <w:rPr>
          <w:rFonts w:asciiTheme="majorHAnsi" w:hAnsiTheme="majorHAnsi" w:cstheme="majorHAnsi"/>
          <w:i/>
          <w:iCs/>
        </w:rPr>
        <w:t>Reportable Conduct Scheme</w:t>
      </w:r>
      <w:r w:rsidRPr="00035476">
        <w:rPr>
          <w:rFonts w:asciiTheme="majorHAnsi" w:hAnsiTheme="majorHAnsi" w:cstheme="majorHAnsi"/>
        </w:rPr>
        <w:t xml:space="preserve">; amendments to the </w:t>
      </w:r>
      <w:r w:rsidRPr="00035476">
        <w:rPr>
          <w:rFonts w:asciiTheme="majorHAnsi" w:hAnsiTheme="majorHAnsi" w:cstheme="majorHAnsi"/>
          <w:i/>
          <w:iCs/>
        </w:rPr>
        <w:t>Crimes Act 1900</w:t>
      </w:r>
      <w:r w:rsidRPr="00035476">
        <w:rPr>
          <w:rFonts w:asciiTheme="majorHAnsi" w:hAnsiTheme="majorHAnsi" w:cstheme="majorHAnsi"/>
        </w:rPr>
        <w:t xml:space="preserve"> to make it an offence for an adult to not report to police the reasonable suspicion of a sexual offence having been committed against a child or young person (under 18 years of age); and amendments to legislation to enable information to be shared more easily between identified government agencies where this will assist to strengthen protection for children and young people.</w:t>
      </w:r>
    </w:p>
    <w:p w14:paraId="62818D0E" w14:textId="77777777" w:rsidR="00177BD5" w:rsidRPr="00035476" w:rsidRDefault="00177BD5" w:rsidP="00035476">
      <w:pPr>
        <w:rPr>
          <w:rFonts w:asciiTheme="majorHAnsi" w:hAnsiTheme="majorHAnsi" w:cstheme="majorHAnsi"/>
        </w:rPr>
      </w:pPr>
    </w:p>
    <w:p w14:paraId="3C376195" w14:textId="77777777" w:rsidR="00035476" w:rsidRPr="00035476" w:rsidRDefault="00035476" w:rsidP="00035476">
      <w:pPr>
        <w:rPr>
          <w:rFonts w:asciiTheme="majorHAnsi" w:hAnsiTheme="majorHAnsi" w:cstheme="majorHAnsi"/>
          <w:b/>
          <w:bCs/>
        </w:rPr>
      </w:pPr>
      <w:r w:rsidRPr="00035476">
        <w:rPr>
          <w:rFonts w:asciiTheme="majorHAnsi" w:hAnsiTheme="majorHAnsi" w:cstheme="majorHAnsi"/>
          <w:b/>
          <w:bCs/>
        </w:rPr>
        <w:t>Requirements</w:t>
      </w:r>
    </w:p>
    <w:p w14:paraId="33A753E4" w14:textId="77777777" w:rsidR="00035476" w:rsidRPr="00035476" w:rsidRDefault="00035476" w:rsidP="00035476">
      <w:pPr>
        <w:rPr>
          <w:rFonts w:asciiTheme="majorHAnsi" w:hAnsiTheme="majorHAnsi" w:cstheme="majorHAnsi"/>
        </w:rPr>
      </w:pPr>
      <w:r w:rsidRPr="00035476">
        <w:rPr>
          <w:rFonts w:asciiTheme="majorHAnsi" w:hAnsiTheme="majorHAnsi" w:cstheme="majorHAnsi"/>
        </w:rPr>
        <w:t xml:space="preserve">All prospective volunteers and visitors must: </w:t>
      </w:r>
    </w:p>
    <w:p w14:paraId="354A2599" w14:textId="5FEABAE1" w:rsidR="00035476" w:rsidRPr="00035476" w:rsidRDefault="00035476" w:rsidP="00035476">
      <w:pPr>
        <w:pStyle w:val="ListParagraph"/>
        <w:numPr>
          <w:ilvl w:val="0"/>
          <w:numId w:val="31"/>
        </w:numPr>
        <w:spacing w:after="220" w:line="280" w:lineRule="atLeast"/>
        <w:rPr>
          <w:rFonts w:asciiTheme="majorHAnsi" w:hAnsiTheme="majorHAnsi" w:cstheme="majorHAnsi"/>
        </w:rPr>
      </w:pPr>
      <w:r w:rsidRPr="00035476">
        <w:rPr>
          <w:rFonts w:asciiTheme="majorHAnsi" w:hAnsiTheme="majorHAnsi" w:cstheme="majorHAnsi"/>
        </w:rPr>
        <w:t>Read the General Information section of this document</w:t>
      </w:r>
      <w:r w:rsidR="00792FA1">
        <w:rPr>
          <w:rFonts w:asciiTheme="majorHAnsi" w:hAnsiTheme="majorHAnsi" w:cstheme="majorHAnsi"/>
        </w:rPr>
        <w:t>;</w:t>
      </w:r>
    </w:p>
    <w:p w14:paraId="78913B44" w14:textId="4B10321D" w:rsidR="00035476" w:rsidRPr="00035476" w:rsidRDefault="00035476" w:rsidP="00035476">
      <w:pPr>
        <w:pStyle w:val="ListParagraph"/>
        <w:numPr>
          <w:ilvl w:val="0"/>
          <w:numId w:val="31"/>
        </w:numPr>
        <w:spacing w:after="220" w:line="280" w:lineRule="atLeast"/>
        <w:rPr>
          <w:rFonts w:asciiTheme="majorHAnsi" w:hAnsiTheme="majorHAnsi" w:cstheme="majorHAnsi"/>
        </w:rPr>
      </w:pPr>
      <w:r w:rsidRPr="00035476">
        <w:rPr>
          <w:rFonts w:asciiTheme="majorHAnsi" w:hAnsiTheme="majorHAnsi" w:cstheme="majorHAnsi"/>
        </w:rPr>
        <w:t>Complete and sign the Nomination Form section of this document</w:t>
      </w:r>
      <w:r w:rsidR="00584172">
        <w:rPr>
          <w:rFonts w:asciiTheme="majorHAnsi" w:hAnsiTheme="majorHAnsi" w:cstheme="majorHAnsi"/>
        </w:rPr>
        <w:t xml:space="preserve"> (before volunteering and resubmitted annually)</w:t>
      </w:r>
      <w:r w:rsidR="00792FA1">
        <w:rPr>
          <w:rFonts w:asciiTheme="majorHAnsi" w:hAnsiTheme="majorHAnsi" w:cstheme="majorHAnsi"/>
        </w:rPr>
        <w:t>;</w:t>
      </w:r>
    </w:p>
    <w:p w14:paraId="769B93FD" w14:textId="02102949" w:rsidR="00035476" w:rsidRPr="00035476" w:rsidRDefault="00150F96" w:rsidP="00035476">
      <w:pPr>
        <w:pStyle w:val="ListParagraph"/>
        <w:numPr>
          <w:ilvl w:val="0"/>
          <w:numId w:val="31"/>
        </w:numPr>
        <w:spacing w:after="220" w:line="280" w:lineRule="atLeast"/>
        <w:rPr>
          <w:rFonts w:asciiTheme="majorHAnsi" w:hAnsiTheme="majorHAnsi" w:cstheme="majorHAnsi"/>
        </w:rPr>
      </w:pPr>
      <w:r>
        <w:rPr>
          <w:rFonts w:asciiTheme="majorHAnsi" w:hAnsiTheme="majorHAnsi" w:cstheme="majorHAnsi"/>
        </w:rPr>
        <w:t>Agree to abide by</w:t>
      </w:r>
      <w:r w:rsidR="00035476" w:rsidRPr="00035476">
        <w:rPr>
          <w:rFonts w:asciiTheme="majorHAnsi" w:hAnsiTheme="majorHAnsi" w:cstheme="majorHAnsi"/>
        </w:rPr>
        <w:t xml:space="preserve"> and sign the Code of Conduct</w:t>
      </w:r>
      <w:r w:rsidR="00792FA1">
        <w:rPr>
          <w:rFonts w:asciiTheme="majorHAnsi" w:hAnsiTheme="majorHAnsi" w:cstheme="majorHAnsi"/>
        </w:rPr>
        <w:t>; and</w:t>
      </w:r>
    </w:p>
    <w:p w14:paraId="49894D84" w14:textId="410C882C" w:rsidR="00035476" w:rsidRPr="00035476" w:rsidRDefault="00035476" w:rsidP="00035476">
      <w:pPr>
        <w:pStyle w:val="ListParagraph"/>
        <w:numPr>
          <w:ilvl w:val="0"/>
          <w:numId w:val="31"/>
        </w:numPr>
        <w:spacing w:after="220" w:line="280" w:lineRule="atLeast"/>
        <w:rPr>
          <w:rFonts w:asciiTheme="majorHAnsi" w:hAnsiTheme="majorHAnsi" w:cstheme="majorHAnsi"/>
        </w:rPr>
      </w:pPr>
      <w:r w:rsidRPr="00035476">
        <w:rPr>
          <w:rFonts w:asciiTheme="majorHAnsi" w:hAnsiTheme="majorHAnsi" w:cstheme="majorHAnsi"/>
        </w:rPr>
        <w:t>Read the Insurance Arrangements information</w:t>
      </w:r>
      <w:r w:rsidR="00792FA1">
        <w:rPr>
          <w:rFonts w:asciiTheme="majorHAnsi" w:hAnsiTheme="majorHAnsi" w:cstheme="majorHAnsi"/>
        </w:rPr>
        <w:t>.</w:t>
      </w:r>
    </w:p>
    <w:p w14:paraId="336F9D7E" w14:textId="6B9D979E" w:rsidR="00035476" w:rsidRDefault="00035476" w:rsidP="00035476">
      <w:pPr>
        <w:rPr>
          <w:rFonts w:asciiTheme="majorHAnsi" w:hAnsiTheme="majorHAnsi" w:cstheme="majorHAnsi"/>
        </w:rPr>
      </w:pPr>
      <w:r w:rsidRPr="00584172">
        <w:rPr>
          <w:rFonts w:asciiTheme="majorHAnsi" w:hAnsiTheme="majorHAnsi" w:cstheme="majorHAnsi"/>
        </w:rPr>
        <w:t>The signed Nomination Form and Code of Conduct form must be provided to the school prior to commencing as a volunteer or visitor.</w:t>
      </w:r>
      <w:r w:rsidRPr="00035476">
        <w:rPr>
          <w:rFonts w:asciiTheme="majorHAnsi" w:hAnsiTheme="majorHAnsi" w:cstheme="majorHAnsi"/>
        </w:rPr>
        <w:t xml:space="preserve"> </w:t>
      </w:r>
    </w:p>
    <w:p w14:paraId="17CE6ED4" w14:textId="77777777" w:rsidR="00177BD5" w:rsidRPr="00035476" w:rsidRDefault="00177BD5" w:rsidP="00035476">
      <w:pPr>
        <w:rPr>
          <w:rFonts w:asciiTheme="majorHAnsi" w:hAnsiTheme="majorHAnsi" w:cstheme="majorHAnsi"/>
        </w:rPr>
      </w:pPr>
    </w:p>
    <w:p w14:paraId="5BF9AAC3" w14:textId="5D27FFE7" w:rsidR="00035476" w:rsidRDefault="00035476" w:rsidP="00035476">
      <w:pPr>
        <w:rPr>
          <w:rFonts w:asciiTheme="majorHAnsi" w:hAnsiTheme="majorHAnsi" w:cstheme="majorHAnsi"/>
        </w:rPr>
      </w:pPr>
      <w:r w:rsidRPr="00035476">
        <w:rPr>
          <w:rFonts w:asciiTheme="majorHAnsi" w:hAnsiTheme="majorHAnsi" w:cstheme="majorHAnsi"/>
        </w:rPr>
        <w:t xml:space="preserve">As stated on the forms, personal information of volunteers and visitors is collected because the Education Directorate and schools must meet the requirements of the </w:t>
      </w:r>
      <w:hyperlink r:id="rId19" w:history="1">
        <w:r w:rsidRPr="00035476">
          <w:rPr>
            <w:rStyle w:val="Hyperlink"/>
            <w:rFonts w:asciiTheme="majorHAnsi" w:hAnsiTheme="majorHAnsi" w:cstheme="majorHAnsi"/>
            <w:i/>
          </w:rPr>
          <w:t>Working with Vulnerable People (Background Checking) Act 2011</w:t>
        </w:r>
      </w:hyperlink>
      <w:r w:rsidRPr="00035476">
        <w:rPr>
          <w:rFonts w:asciiTheme="majorHAnsi" w:hAnsiTheme="majorHAnsi" w:cstheme="majorHAnsi"/>
          <w:iCs/>
        </w:rPr>
        <w:t xml:space="preserve">, </w:t>
      </w:r>
      <w:r w:rsidR="00177BD5">
        <w:rPr>
          <w:rFonts w:asciiTheme="majorHAnsi" w:hAnsiTheme="majorHAnsi" w:cstheme="majorHAnsi"/>
          <w:iCs/>
        </w:rPr>
        <w:t xml:space="preserve">and </w:t>
      </w:r>
      <w:r w:rsidRPr="00035476">
        <w:rPr>
          <w:rFonts w:asciiTheme="majorHAnsi" w:hAnsiTheme="majorHAnsi" w:cstheme="majorHAnsi"/>
          <w:iCs/>
        </w:rPr>
        <w:t xml:space="preserve">must meet duty of care responsibilities including for volunteers and visitors and for students. </w:t>
      </w:r>
      <w:r w:rsidRPr="00035476">
        <w:rPr>
          <w:rFonts w:asciiTheme="majorHAnsi" w:hAnsiTheme="majorHAnsi" w:cstheme="majorHAnsi"/>
        </w:rPr>
        <w:t>Normally, this information is not used or disclosed for another purpose without the person’s consent, unless it would be reasonably expected to be used or disclosed for a related purpose or is required or authorised under law.</w:t>
      </w:r>
    </w:p>
    <w:p w14:paraId="6291185C" w14:textId="77777777" w:rsidR="003C3E6F" w:rsidRPr="00035476" w:rsidRDefault="003C3E6F" w:rsidP="00035476">
      <w:pPr>
        <w:rPr>
          <w:rFonts w:asciiTheme="majorHAnsi" w:hAnsiTheme="majorHAnsi" w:cstheme="majorHAnsi"/>
        </w:rPr>
      </w:pPr>
    </w:p>
    <w:p w14:paraId="1418D954" w14:textId="2910EA41" w:rsidR="00035476" w:rsidRDefault="00035476" w:rsidP="00035476">
      <w:pPr>
        <w:rPr>
          <w:rFonts w:asciiTheme="majorHAnsi" w:hAnsiTheme="majorHAnsi" w:cstheme="majorHAnsi"/>
        </w:rPr>
      </w:pPr>
      <w:r w:rsidRPr="00035476">
        <w:rPr>
          <w:rFonts w:asciiTheme="majorHAnsi" w:hAnsiTheme="majorHAnsi" w:cstheme="majorHAnsi"/>
        </w:rPr>
        <w:t>All sections of the forms must be completed before the school can accept the nomination from a volunteer or visitor to work with or close to children and young people.</w:t>
      </w:r>
    </w:p>
    <w:p w14:paraId="08F77C75" w14:textId="77777777" w:rsidR="00303680" w:rsidRDefault="00303680" w:rsidP="00035476">
      <w:pPr>
        <w:rPr>
          <w:rFonts w:asciiTheme="majorHAnsi" w:hAnsiTheme="majorHAnsi" w:cstheme="majorHAnsi"/>
        </w:rPr>
      </w:pPr>
    </w:p>
    <w:p w14:paraId="185620DE" w14:textId="01FEC435" w:rsidR="00035476" w:rsidRDefault="00035476" w:rsidP="00035476">
      <w:pPr>
        <w:rPr>
          <w:rFonts w:asciiTheme="majorHAnsi" w:hAnsiTheme="majorHAnsi" w:cstheme="majorHAnsi"/>
        </w:rPr>
      </w:pPr>
      <w:r w:rsidRPr="00035476">
        <w:rPr>
          <w:rFonts w:asciiTheme="majorHAnsi" w:hAnsiTheme="majorHAnsi" w:cstheme="majorHAnsi"/>
        </w:rPr>
        <w:t>Acceptance of the services of a volunteer or visitor and the termination of the arrangement is determined by the principal. Where the services are subject to a contractual agreement, other provisions may also apply.</w:t>
      </w:r>
    </w:p>
    <w:p w14:paraId="25B9CA1F" w14:textId="638BC8D3" w:rsidR="00303680" w:rsidRDefault="00303680" w:rsidP="00035476">
      <w:pPr>
        <w:rPr>
          <w:rFonts w:asciiTheme="majorHAnsi" w:hAnsiTheme="majorHAnsi" w:cstheme="majorHAnsi"/>
        </w:rPr>
      </w:pPr>
    </w:p>
    <w:p w14:paraId="04A43507" w14:textId="77777777" w:rsidR="00303680" w:rsidRDefault="00303680" w:rsidP="00035476">
      <w:pPr>
        <w:rPr>
          <w:rFonts w:asciiTheme="majorHAnsi" w:hAnsiTheme="majorHAnsi" w:cstheme="majorHAnsi"/>
        </w:rPr>
      </w:pPr>
    </w:p>
    <w:p w14:paraId="607EC0BE" w14:textId="61249C65" w:rsidR="00303680" w:rsidRDefault="00035476" w:rsidP="00035476">
      <w:pPr>
        <w:rPr>
          <w:rFonts w:asciiTheme="majorHAnsi" w:hAnsiTheme="majorHAnsi" w:cstheme="majorHAnsi"/>
        </w:rPr>
      </w:pPr>
      <w:r w:rsidRPr="00584172">
        <w:rPr>
          <w:rFonts w:asciiTheme="majorHAnsi" w:hAnsiTheme="majorHAnsi" w:cstheme="majorHAnsi"/>
        </w:rPr>
        <w:lastRenderedPageBreak/>
        <w:t>The Nomination Form must be completed and resubmitted annually and updated if personal details change.</w:t>
      </w:r>
      <w:r w:rsidRPr="00035476">
        <w:rPr>
          <w:rFonts w:asciiTheme="majorHAnsi" w:hAnsiTheme="majorHAnsi" w:cstheme="majorHAnsi"/>
        </w:rPr>
        <w:t xml:space="preserve"> </w:t>
      </w:r>
    </w:p>
    <w:p w14:paraId="0FB72926" w14:textId="77777777" w:rsidR="003C3E6F" w:rsidRPr="00035476" w:rsidRDefault="003C3E6F" w:rsidP="00035476">
      <w:pPr>
        <w:rPr>
          <w:rFonts w:asciiTheme="majorHAnsi" w:hAnsiTheme="majorHAnsi" w:cstheme="majorHAnsi"/>
        </w:rPr>
      </w:pPr>
    </w:p>
    <w:p w14:paraId="60B6BF92" w14:textId="77777777" w:rsidR="00035476" w:rsidRPr="00035476" w:rsidRDefault="00035476" w:rsidP="00792FA1">
      <w:pPr>
        <w:spacing w:after="240"/>
        <w:rPr>
          <w:rFonts w:asciiTheme="majorHAnsi" w:hAnsiTheme="majorHAnsi" w:cstheme="majorHAnsi"/>
        </w:rPr>
      </w:pPr>
      <w:r w:rsidRPr="00035476">
        <w:rPr>
          <w:rFonts w:asciiTheme="majorHAnsi" w:hAnsiTheme="majorHAnsi" w:cstheme="majorHAnsi"/>
        </w:rPr>
        <w:t>Any questions should be directed to the Principal.</w:t>
      </w:r>
    </w:p>
    <w:p w14:paraId="7990D649" w14:textId="77777777" w:rsidR="00035476" w:rsidRPr="00035476" w:rsidRDefault="00035476" w:rsidP="00035476">
      <w:pPr>
        <w:pStyle w:val="Heading3"/>
        <w:shd w:val="clear" w:color="auto" w:fill="FDE9D9" w:themeFill="accent6" w:themeFillTint="33"/>
        <w:rPr>
          <w:rFonts w:asciiTheme="majorHAnsi" w:hAnsiTheme="majorHAnsi" w:cstheme="majorHAnsi"/>
          <w:sz w:val="24"/>
          <w:szCs w:val="24"/>
        </w:rPr>
      </w:pPr>
      <w:r w:rsidRPr="00035476">
        <w:rPr>
          <w:rFonts w:asciiTheme="majorHAnsi" w:hAnsiTheme="majorHAnsi" w:cstheme="majorHAnsi"/>
          <w:sz w:val="24"/>
          <w:szCs w:val="24"/>
        </w:rPr>
        <w:t>Nomination Form</w:t>
      </w:r>
    </w:p>
    <w:p w14:paraId="0C6732FD" w14:textId="77777777" w:rsidR="00035476" w:rsidRPr="00035476" w:rsidRDefault="00035476" w:rsidP="00035476">
      <w:pPr>
        <w:pStyle w:val="Heading3"/>
        <w:shd w:val="clear" w:color="auto" w:fill="FDE9D9" w:themeFill="accent6" w:themeFillTint="33"/>
        <w:rPr>
          <w:rFonts w:asciiTheme="majorHAnsi" w:hAnsiTheme="majorHAnsi" w:cstheme="majorHAnsi"/>
          <w:sz w:val="24"/>
          <w:szCs w:val="24"/>
        </w:rPr>
      </w:pPr>
      <w:r w:rsidRPr="00035476">
        <w:rPr>
          <w:rFonts w:asciiTheme="majorHAnsi" w:hAnsiTheme="majorHAnsi" w:cstheme="majorHAnsi"/>
          <w:sz w:val="24"/>
          <w:szCs w:val="24"/>
        </w:rPr>
        <w:t>Part 1 - Required Information</w:t>
      </w:r>
      <w:bookmarkStart w:id="5" w:name="_Hlk3467925"/>
    </w:p>
    <w:p w14:paraId="6E1BDD30" w14:textId="77777777" w:rsidR="00035476" w:rsidRPr="00035476" w:rsidRDefault="00035476" w:rsidP="00035476">
      <w:pPr>
        <w:pBdr>
          <w:top w:val="single" w:sz="4" w:space="1" w:color="auto"/>
          <w:left w:val="single" w:sz="4" w:space="4" w:color="auto"/>
          <w:bottom w:val="single" w:sz="4" w:space="1" w:color="auto"/>
          <w:right w:val="single" w:sz="4" w:space="4" w:color="auto"/>
        </w:pBdr>
        <w:jc w:val="center"/>
        <w:rPr>
          <w:rFonts w:asciiTheme="majorHAnsi" w:hAnsiTheme="majorHAnsi" w:cstheme="majorHAnsi"/>
          <w:b/>
        </w:rPr>
      </w:pPr>
      <w:r w:rsidRPr="00035476">
        <w:rPr>
          <w:rFonts w:asciiTheme="majorHAnsi" w:hAnsiTheme="majorHAnsi" w:cstheme="majorHAnsi"/>
          <w:b/>
        </w:rPr>
        <w:t>INFORMATION PRIVACY STATEMENT</w:t>
      </w:r>
    </w:p>
    <w:p w14:paraId="3E016D01" w14:textId="75270D49" w:rsidR="00035476" w:rsidRPr="00035476" w:rsidRDefault="00035476" w:rsidP="00792FA1">
      <w:pPr>
        <w:pBdr>
          <w:top w:val="single" w:sz="4" w:space="1" w:color="auto"/>
          <w:left w:val="single" w:sz="4" w:space="4" w:color="auto"/>
          <w:bottom w:val="single" w:sz="4" w:space="1" w:color="auto"/>
          <w:right w:val="single" w:sz="4" w:space="4" w:color="auto"/>
        </w:pBdr>
        <w:spacing w:before="240"/>
        <w:rPr>
          <w:rFonts w:asciiTheme="majorHAnsi" w:hAnsiTheme="majorHAnsi" w:cstheme="majorHAnsi"/>
        </w:rPr>
      </w:pPr>
      <w:r w:rsidRPr="00035476">
        <w:rPr>
          <w:rFonts w:asciiTheme="majorHAnsi" w:hAnsiTheme="majorHAnsi" w:cstheme="majorHAnsi"/>
        </w:rPr>
        <w:t xml:space="preserve">This personal information  is collected because the Education Directorate and schools must meet the requirements of the </w:t>
      </w:r>
      <w:hyperlink r:id="rId20" w:history="1">
        <w:r w:rsidRPr="00035476">
          <w:rPr>
            <w:rStyle w:val="Hyperlink"/>
            <w:rFonts w:asciiTheme="majorHAnsi" w:hAnsiTheme="majorHAnsi" w:cstheme="majorHAnsi"/>
            <w:i/>
          </w:rPr>
          <w:t>Working with Vulnerable People (Background Checking) Act 2011</w:t>
        </w:r>
      </w:hyperlink>
      <w:r w:rsidR="00C21B21">
        <w:rPr>
          <w:rStyle w:val="Hyperlink"/>
          <w:rFonts w:asciiTheme="majorHAnsi" w:hAnsiTheme="majorHAnsi" w:cstheme="majorHAnsi"/>
          <w:i/>
        </w:rPr>
        <w:t xml:space="preserve"> </w:t>
      </w:r>
      <w:r w:rsidR="00C21B21">
        <w:rPr>
          <w:rStyle w:val="Hyperlink"/>
          <w:rFonts w:asciiTheme="majorHAnsi" w:hAnsiTheme="majorHAnsi" w:cstheme="majorHAnsi"/>
          <w:iCs/>
          <w:u w:val="none"/>
        </w:rPr>
        <w:t xml:space="preserve">for </w:t>
      </w:r>
      <w:r w:rsidRPr="00035476">
        <w:rPr>
          <w:rFonts w:asciiTheme="majorHAnsi" w:hAnsiTheme="majorHAnsi" w:cstheme="majorHAnsi"/>
        </w:rPr>
        <w:t>a volunteer or visitor to be registered under this Act to work with children and young people.</w:t>
      </w:r>
    </w:p>
    <w:p w14:paraId="57BF8EDC" w14:textId="77777777" w:rsidR="00035476" w:rsidRPr="00035476" w:rsidRDefault="00035476" w:rsidP="00035476">
      <w:pPr>
        <w:pBdr>
          <w:top w:val="single" w:sz="4" w:space="1" w:color="auto"/>
          <w:left w:val="single" w:sz="4" w:space="4" w:color="auto"/>
          <w:bottom w:val="single" w:sz="4" w:space="1" w:color="auto"/>
          <w:right w:val="single" w:sz="4" w:space="4" w:color="auto"/>
        </w:pBdr>
        <w:rPr>
          <w:rFonts w:asciiTheme="majorHAnsi" w:hAnsiTheme="majorHAnsi" w:cstheme="majorHAnsi"/>
        </w:rPr>
      </w:pPr>
    </w:p>
    <w:p w14:paraId="6AD88368" w14:textId="77777777" w:rsidR="00035476" w:rsidRPr="00035476" w:rsidRDefault="00035476" w:rsidP="00035476">
      <w:pPr>
        <w:pBdr>
          <w:top w:val="single" w:sz="4" w:space="1" w:color="auto"/>
          <w:left w:val="single" w:sz="4" w:space="4" w:color="auto"/>
          <w:bottom w:val="single" w:sz="4" w:space="1" w:color="auto"/>
          <w:right w:val="single" w:sz="4" w:space="4" w:color="auto"/>
        </w:pBdr>
        <w:rPr>
          <w:rFonts w:asciiTheme="majorHAnsi" w:hAnsiTheme="majorHAnsi" w:cstheme="majorHAnsi"/>
        </w:rPr>
      </w:pPr>
      <w:r w:rsidRPr="00035476">
        <w:rPr>
          <w:rFonts w:asciiTheme="majorHAnsi" w:hAnsiTheme="majorHAnsi" w:cstheme="majorHAnsi"/>
        </w:rPr>
        <w:t>This information is also needed to assist the Directorate and schools meet duty of care responsibilities and to manage volunteer and visitor activities.</w:t>
      </w:r>
    </w:p>
    <w:p w14:paraId="0F3625CB" w14:textId="77777777" w:rsidR="00035476" w:rsidRPr="00035476" w:rsidRDefault="00035476" w:rsidP="00035476">
      <w:pPr>
        <w:pBdr>
          <w:top w:val="single" w:sz="4" w:space="1" w:color="auto"/>
          <w:left w:val="single" w:sz="4" w:space="4" w:color="auto"/>
          <w:bottom w:val="single" w:sz="4" w:space="1" w:color="auto"/>
          <w:right w:val="single" w:sz="4" w:space="4" w:color="auto"/>
        </w:pBdr>
        <w:rPr>
          <w:rFonts w:asciiTheme="majorHAnsi" w:hAnsiTheme="majorHAnsi" w:cstheme="majorHAnsi"/>
        </w:rPr>
      </w:pPr>
    </w:p>
    <w:p w14:paraId="68331519" w14:textId="7A844433" w:rsidR="00035476" w:rsidRPr="00035476" w:rsidRDefault="00F21D12" w:rsidP="00035476">
      <w:pPr>
        <w:pBdr>
          <w:top w:val="single" w:sz="4" w:space="1" w:color="auto"/>
          <w:left w:val="single" w:sz="4" w:space="4" w:color="auto"/>
          <w:bottom w:val="single" w:sz="4" w:space="1" w:color="auto"/>
          <w:right w:val="single" w:sz="4" w:space="4" w:color="auto"/>
        </w:pBdr>
        <w:rPr>
          <w:rFonts w:asciiTheme="majorHAnsi" w:hAnsiTheme="majorHAnsi" w:cstheme="majorHAnsi"/>
        </w:rPr>
      </w:pPr>
      <w:r>
        <w:rPr>
          <w:rFonts w:asciiTheme="majorHAnsi" w:hAnsiTheme="majorHAnsi" w:cstheme="majorHAnsi"/>
        </w:rPr>
        <w:t>We</w:t>
      </w:r>
      <w:r w:rsidR="00035476" w:rsidRPr="00035476">
        <w:rPr>
          <w:rFonts w:asciiTheme="majorHAnsi" w:hAnsiTheme="majorHAnsi" w:cstheme="majorHAnsi"/>
        </w:rPr>
        <w:t xml:space="preserve"> will not use or disclose this information for another purpose without your consent, unless you would reasonably expect us to use or disclose the information for a related purpose, and unless it is required or authorised by law.</w:t>
      </w:r>
    </w:p>
    <w:p w14:paraId="0ABD52F3" w14:textId="77777777" w:rsidR="00035476" w:rsidRPr="00035476" w:rsidRDefault="00035476" w:rsidP="00792FA1">
      <w:pPr>
        <w:pStyle w:val="Heading3"/>
        <w:shd w:val="clear" w:color="auto" w:fill="FDE9D9" w:themeFill="accent6" w:themeFillTint="33"/>
        <w:spacing w:after="0"/>
        <w:rPr>
          <w:rFonts w:asciiTheme="majorHAnsi" w:hAnsiTheme="majorHAnsi" w:cstheme="majorHAnsi"/>
          <w:sz w:val="24"/>
          <w:szCs w:val="24"/>
        </w:rPr>
      </w:pPr>
      <w:r w:rsidRPr="00035476">
        <w:rPr>
          <w:rFonts w:asciiTheme="majorHAnsi" w:hAnsiTheme="majorHAnsi" w:cstheme="majorHAnsi"/>
          <w:sz w:val="24"/>
          <w:szCs w:val="24"/>
        </w:rPr>
        <w:t>A – Personal information</w:t>
      </w:r>
      <w:bookmarkEnd w:id="5"/>
    </w:p>
    <w:tbl>
      <w:tblPr>
        <w:tblStyle w:val="TableGrid"/>
        <w:tblW w:w="9918" w:type="dxa"/>
        <w:tblLook w:val="04A0" w:firstRow="1" w:lastRow="0" w:firstColumn="1" w:lastColumn="0" w:noHBand="0" w:noVBand="1"/>
      </w:tblPr>
      <w:tblGrid>
        <w:gridCol w:w="4106"/>
        <w:gridCol w:w="5812"/>
      </w:tblGrid>
      <w:tr w:rsidR="00035476" w:rsidRPr="00035476" w14:paraId="7C3460EE" w14:textId="77777777" w:rsidTr="00792FA1">
        <w:tc>
          <w:tcPr>
            <w:tcW w:w="41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1C23F937"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Name:</w:t>
            </w:r>
          </w:p>
        </w:tc>
        <w:tc>
          <w:tcPr>
            <w:tcW w:w="5812" w:type="dxa"/>
            <w:tcBorders>
              <w:left w:val="single" w:sz="4" w:space="0" w:color="auto"/>
            </w:tcBorders>
          </w:tcPr>
          <w:p w14:paraId="2B1C6AA7" w14:textId="77777777" w:rsidR="00035476" w:rsidRPr="00035476" w:rsidRDefault="00035476" w:rsidP="0001272D">
            <w:pPr>
              <w:spacing w:line="480" w:lineRule="auto"/>
              <w:rPr>
                <w:rFonts w:asciiTheme="majorHAnsi" w:hAnsiTheme="majorHAnsi" w:cstheme="majorHAnsi"/>
              </w:rPr>
            </w:pPr>
          </w:p>
        </w:tc>
      </w:tr>
      <w:tr w:rsidR="00035476" w:rsidRPr="00035476" w14:paraId="340F03C1" w14:textId="77777777" w:rsidTr="00792FA1">
        <w:trPr>
          <w:trHeight w:val="576"/>
        </w:trPr>
        <w:tc>
          <w:tcPr>
            <w:tcW w:w="41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0077899E"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Date of birth:</w:t>
            </w:r>
          </w:p>
        </w:tc>
        <w:tc>
          <w:tcPr>
            <w:tcW w:w="5812" w:type="dxa"/>
            <w:tcBorders>
              <w:left w:val="single" w:sz="4" w:space="0" w:color="auto"/>
            </w:tcBorders>
          </w:tcPr>
          <w:p w14:paraId="04E72F52" w14:textId="77777777" w:rsidR="00035476" w:rsidRPr="00035476" w:rsidRDefault="00035476" w:rsidP="0001272D">
            <w:pPr>
              <w:spacing w:line="480" w:lineRule="auto"/>
              <w:rPr>
                <w:rFonts w:asciiTheme="majorHAnsi" w:hAnsiTheme="majorHAnsi" w:cstheme="majorHAnsi"/>
              </w:rPr>
            </w:pPr>
          </w:p>
        </w:tc>
      </w:tr>
      <w:tr w:rsidR="00035476" w:rsidRPr="00035476" w14:paraId="28C4E8A7" w14:textId="77777777" w:rsidTr="00792FA1">
        <w:tc>
          <w:tcPr>
            <w:tcW w:w="41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3F0FD378"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Contact address (street, suburb, state and postcode):</w:t>
            </w:r>
          </w:p>
        </w:tc>
        <w:tc>
          <w:tcPr>
            <w:tcW w:w="5812" w:type="dxa"/>
            <w:tcBorders>
              <w:left w:val="single" w:sz="4" w:space="0" w:color="auto"/>
            </w:tcBorders>
          </w:tcPr>
          <w:p w14:paraId="5D3080AA" w14:textId="77777777" w:rsidR="00035476" w:rsidRPr="00035476" w:rsidRDefault="00035476" w:rsidP="0001272D">
            <w:pPr>
              <w:spacing w:line="480" w:lineRule="auto"/>
              <w:rPr>
                <w:rFonts w:asciiTheme="majorHAnsi" w:hAnsiTheme="majorHAnsi" w:cstheme="majorHAnsi"/>
              </w:rPr>
            </w:pPr>
          </w:p>
        </w:tc>
      </w:tr>
      <w:tr w:rsidR="00035476" w:rsidRPr="00035476" w14:paraId="1933EE92" w14:textId="77777777" w:rsidTr="00792FA1">
        <w:tc>
          <w:tcPr>
            <w:tcW w:w="41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251E21EA"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Contact details (phone, email):</w:t>
            </w:r>
          </w:p>
        </w:tc>
        <w:tc>
          <w:tcPr>
            <w:tcW w:w="5812" w:type="dxa"/>
            <w:tcBorders>
              <w:left w:val="single" w:sz="4" w:space="0" w:color="auto"/>
            </w:tcBorders>
          </w:tcPr>
          <w:p w14:paraId="1007E048" w14:textId="77777777" w:rsidR="00035476" w:rsidRPr="00035476" w:rsidRDefault="00035476" w:rsidP="0001272D">
            <w:pPr>
              <w:spacing w:line="480" w:lineRule="auto"/>
              <w:rPr>
                <w:rFonts w:asciiTheme="majorHAnsi" w:hAnsiTheme="majorHAnsi" w:cstheme="majorHAnsi"/>
              </w:rPr>
            </w:pPr>
          </w:p>
        </w:tc>
      </w:tr>
      <w:tr w:rsidR="00035476" w:rsidRPr="00035476" w14:paraId="073BEDAB" w14:textId="77777777" w:rsidTr="00792FA1">
        <w:tc>
          <w:tcPr>
            <w:tcW w:w="41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7854044B"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Emergency contact details (include phone number):</w:t>
            </w:r>
          </w:p>
        </w:tc>
        <w:tc>
          <w:tcPr>
            <w:tcW w:w="5812" w:type="dxa"/>
            <w:tcBorders>
              <w:left w:val="single" w:sz="4" w:space="0" w:color="auto"/>
            </w:tcBorders>
          </w:tcPr>
          <w:p w14:paraId="4A35A65C" w14:textId="77777777" w:rsidR="00035476" w:rsidRPr="00035476" w:rsidRDefault="00035476" w:rsidP="0001272D">
            <w:pPr>
              <w:spacing w:line="480" w:lineRule="auto"/>
              <w:rPr>
                <w:rFonts w:asciiTheme="majorHAnsi" w:hAnsiTheme="majorHAnsi" w:cstheme="majorHAnsi"/>
              </w:rPr>
            </w:pPr>
          </w:p>
        </w:tc>
      </w:tr>
      <w:tr w:rsidR="00035476" w:rsidRPr="00035476" w14:paraId="2EBF402D" w14:textId="77777777" w:rsidTr="00792FA1">
        <w:tc>
          <w:tcPr>
            <w:tcW w:w="41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21196F39"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If you are volunteering or visiting as part of an organisation, please provide its name and a contact number:</w:t>
            </w:r>
          </w:p>
        </w:tc>
        <w:tc>
          <w:tcPr>
            <w:tcW w:w="5812" w:type="dxa"/>
            <w:tcBorders>
              <w:left w:val="single" w:sz="4" w:space="0" w:color="auto"/>
            </w:tcBorders>
          </w:tcPr>
          <w:p w14:paraId="67CC96BA" w14:textId="77777777" w:rsidR="00035476" w:rsidRPr="00035476" w:rsidRDefault="00035476" w:rsidP="0001272D">
            <w:pPr>
              <w:spacing w:line="480" w:lineRule="auto"/>
              <w:rPr>
                <w:rFonts w:asciiTheme="majorHAnsi" w:hAnsiTheme="majorHAnsi" w:cstheme="majorHAnsi"/>
              </w:rPr>
            </w:pPr>
          </w:p>
        </w:tc>
      </w:tr>
    </w:tbl>
    <w:p w14:paraId="7A0DD9AF" w14:textId="77777777" w:rsidR="00035476" w:rsidRPr="00035476" w:rsidRDefault="00035476" w:rsidP="00792FA1">
      <w:pPr>
        <w:pStyle w:val="Heading3"/>
        <w:shd w:val="clear" w:color="auto" w:fill="FDE9D9" w:themeFill="accent6" w:themeFillTint="33"/>
        <w:spacing w:before="240" w:after="0"/>
        <w:rPr>
          <w:rFonts w:asciiTheme="majorHAnsi" w:hAnsiTheme="majorHAnsi" w:cstheme="majorHAnsi"/>
          <w:sz w:val="24"/>
          <w:szCs w:val="24"/>
        </w:rPr>
      </w:pPr>
      <w:bookmarkStart w:id="6" w:name="_Hlk2860862"/>
      <w:r w:rsidRPr="00035476">
        <w:rPr>
          <w:rFonts w:asciiTheme="majorHAnsi" w:hAnsiTheme="majorHAnsi" w:cstheme="majorHAnsi"/>
          <w:sz w:val="24"/>
          <w:szCs w:val="24"/>
        </w:rPr>
        <w:t>B – Reason for volunteering or visiting</w:t>
      </w:r>
    </w:p>
    <w:bookmarkEnd w:id="6"/>
    <w:p w14:paraId="0064F887" w14:textId="1462F631" w:rsidR="00035476" w:rsidRPr="00035476" w:rsidRDefault="00035476" w:rsidP="00035476">
      <w:pPr>
        <w:rPr>
          <w:rFonts w:asciiTheme="majorHAnsi" w:hAnsiTheme="majorHAnsi" w:cstheme="majorHAnsi"/>
        </w:rPr>
      </w:pPr>
      <w:r w:rsidRPr="00035476">
        <w:rPr>
          <w:rFonts w:asciiTheme="majorHAnsi" w:hAnsiTheme="majorHAnsi" w:cstheme="majorHAnsi"/>
        </w:rPr>
        <w:t>The reason for nominating as a volunteer or visitor is to assist with or deliver identified activities or programs</w:t>
      </w:r>
      <w:r w:rsidR="00792FA1">
        <w:rPr>
          <w:rFonts w:asciiTheme="majorHAnsi" w:hAnsiTheme="majorHAnsi" w:cstheme="majorHAnsi"/>
        </w:rPr>
        <w:t xml:space="preserve">. </w:t>
      </w:r>
      <w:r w:rsidRPr="00035476">
        <w:rPr>
          <w:rFonts w:asciiTheme="majorHAnsi" w:hAnsiTheme="majorHAnsi" w:cstheme="majorHAnsi"/>
        </w:rPr>
        <w:t>Please note these programs and relevant date/s below.</w:t>
      </w:r>
    </w:p>
    <w:tbl>
      <w:tblPr>
        <w:tblStyle w:val="TableGrid"/>
        <w:tblW w:w="9918" w:type="dxa"/>
        <w:tblLook w:val="04A0" w:firstRow="1" w:lastRow="0" w:firstColumn="1" w:lastColumn="0" w:noHBand="0" w:noVBand="1"/>
      </w:tblPr>
      <w:tblGrid>
        <w:gridCol w:w="857"/>
        <w:gridCol w:w="5092"/>
        <w:gridCol w:w="1984"/>
        <w:gridCol w:w="1985"/>
      </w:tblGrid>
      <w:tr w:rsidR="00035476" w:rsidRPr="00035476" w14:paraId="477441C4" w14:textId="77777777" w:rsidTr="00792FA1">
        <w:tc>
          <w:tcPr>
            <w:tcW w:w="857" w:type="dxa"/>
          </w:tcPr>
          <w:p w14:paraId="3C9F0086"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Date</w:t>
            </w:r>
          </w:p>
        </w:tc>
        <w:tc>
          <w:tcPr>
            <w:tcW w:w="5092" w:type="dxa"/>
          </w:tcPr>
          <w:p w14:paraId="3AE3F856"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Program/activity</w:t>
            </w:r>
          </w:p>
        </w:tc>
        <w:tc>
          <w:tcPr>
            <w:tcW w:w="1984" w:type="dxa"/>
          </w:tcPr>
          <w:p w14:paraId="56BAD36F"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Qualifications (if applicable)</w:t>
            </w:r>
          </w:p>
        </w:tc>
        <w:tc>
          <w:tcPr>
            <w:tcW w:w="1985" w:type="dxa"/>
          </w:tcPr>
          <w:p w14:paraId="584E1B25"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Qualifications sighted by</w:t>
            </w:r>
          </w:p>
        </w:tc>
      </w:tr>
      <w:tr w:rsidR="00035476" w:rsidRPr="00035476" w14:paraId="132C46D3" w14:textId="77777777" w:rsidTr="00792FA1">
        <w:trPr>
          <w:trHeight w:val="415"/>
        </w:trPr>
        <w:tc>
          <w:tcPr>
            <w:tcW w:w="857" w:type="dxa"/>
          </w:tcPr>
          <w:p w14:paraId="520BE88C" w14:textId="77777777" w:rsidR="00035476" w:rsidRPr="00035476" w:rsidRDefault="00035476" w:rsidP="00792FA1">
            <w:pPr>
              <w:rPr>
                <w:rFonts w:asciiTheme="majorHAnsi" w:hAnsiTheme="majorHAnsi" w:cstheme="majorHAnsi"/>
              </w:rPr>
            </w:pPr>
          </w:p>
        </w:tc>
        <w:tc>
          <w:tcPr>
            <w:tcW w:w="5092" w:type="dxa"/>
          </w:tcPr>
          <w:p w14:paraId="2DE535BA" w14:textId="77777777" w:rsidR="00035476" w:rsidRPr="00035476" w:rsidRDefault="00035476" w:rsidP="00792FA1">
            <w:pPr>
              <w:rPr>
                <w:rFonts w:asciiTheme="majorHAnsi" w:hAnsiTheme="majorHAnsi" w:cstheme="majorHAnsi"/>
              </w:rPr>
            </w:pPr>
          </w:p>
        </w:tc>
        <w:tc>
          <w:tcPr>
            <w:tcW w:w="1984" w:type="dxa"/>
          </w:tcPr>
          <w:p w14:paraId="4D4AE581" w14:textId="77777777" w:rsidR="00035476" w:rsidRPr="00035476" w:rsidRDefault="00035476" w:rsidP="00792FA1">
            <w:pPr>
              <w:rPr>
                <w:rFonts w:asciiTheme="majorHAnsi" w:hAnsiTheme="majorHAnsi" w:cstheme="majorHAnsi"/>
              </w:rPr>
            </w:pPr>
          </w:p>
        </w:tc>
        <w:tc>
          <w:tcPr>
            <w:tcW w:w="1985" w:type="dxa"/>
          </w:tcPr>
          <w:p w14:paraId="4D5363E6" w14:textId="77777777" w:rsidR="00035476" w:rsidRPr="00035476" w:rsidRDefault="00035476" w:rsidP="00792FA1">
            <w:pPr>
              <w:rPr>
                <w:rFonts w:asciiTheme="majorHAnsi" w:hAnsiTheme="majorHAnsi" w:cstheme="majorHAnsi"/>
              </w:rPr>
            </w:pPr>
          </w:p>
        </w:tc>
      </w:tr>
      <w:tr w:rsidR="00035476" w:rsidRPr="00035476" w14:paraId="0BC7A9A0" w14:textId="77777777" w:rsidTr="00792FA1">
        <w:trPr>
          <w:trHeight w:val="356"/>
        </w:trPr>
        <w:tc>
          <w:tcPr>
            <w:tcW w:w="857" w:type="dxa"/>
          </w:tcPr>
          <w:p w14:paraId="24A5BF15" w14:textId="77777777" w:rsidR="00035476" w:rsidRPr="00035476" w:rsidRDefault="00035476" w:rsidP="00792FA1">
            <w:pPr>
              <w:rPr>
                <w:rFonts w:asciiTheme="majorHAnsi" w:hAnsiTheme="majorHAnsi" w:cstheme="majorHAnsi"/>
              </w:rPr>
            </w:pPr>
          </w:p>
        </w:tc>
        <w:tc>
          <w:tcPr>
            <w:tcW w:w="5092" w:type="dxa"/>
          </w:tcPr>
          <w:p w14:paraId="05A04579" w14:textId="77777777" w:rsidR="00035476" w:rsidRPr="00035476" w:rsidRDefault="00035476" w:rsidP="00792FA1">
            <w:pPr>
              <w:rPr>
                <w:rFonts w:asciiTheme="majorHAnsi" w:hAnsiTheme="majorHAnsi" w:cstheme="majorHAnsi"/>
              </w:rPr>
            </w:pPr>
          </w:p>
        </w:tc>
        <w:tc>
          <w:tcPr>
            <w:tcW w:w="1984" w:type="dxa"/>
          </w:tcPr>
          <w:p w14:paraId="7095F950" w14:textId="77777777" w:rsidR="00035476" w:rsidRPr="00035476" w:rsidRDefault="00035476" w:rsidP="00792FA1">
            <w:pPr>
              <w:rPr>
                <w:rFonts w:asciiTheme="majorHAnsi" w:hAnsiTheme="majorHAnsi" w:cstheme="majorHAnsi"/>
              </w:rPr>
            </w:pPr>
          </w:p>
        </w:tc>
        <w:tc>
          <w:tcPr>
            <w:tcW w:w="1985" w:type="dxa"/>
          </w:tcPr>
          <w:p w14:paraId="448A6168" w14:textId="77777777" w:rsidR="00035476" w:rsidRPr="00035476" w:rsidRDefault="00035476" w:rsidP="00792FA1">
            <w:pPr>
              <w:rPr>
                <w:rFonts w:asciiTheme="majorHAnsi" w:hAnsiTheme="majorHAnsi" w:cstheme="majorHAnsi"/>
              </w:rPr>
            </w:pPr>
          </w:p>
        </w:tc>
      </w:tr>
    </w:tbl>
    <w:p w14:paraId="39A09944" w14:textId="5490AE99" w:rsidR="00303680" w:rsidRDefault="00303680" w:rsidP="00303680">
      <w:pPr>
        <w:pStyle w:val="Heading3"/>
        <w:spacing w:before="240"/>
        <w:rPr>
          <w:rFonts w:asciiTheme="majorHAnsi" w:hAnsiTheme="majorHAnsi" w:cstheme="majorHAnsi"/>
          <w:sz w:val="24"/>
          <w:szCs w:val="24"/>
        </w:rPr>
      </w:pPr>
    </w:p>
    <w:p w14:paraId="4D87109A" w14:textId="4DA76A15" w:rsidR="00303680" w:rsidRDefault="00303680" w:rsidP="00303680"/>
    <w:p w14:paraId="2A9D90C1" w14:textId="79C70FE1" w:rsidR="00651B2F" w:rsidRDefault="00651B2F" w:rsidP="00303680"/>
    <w:p w14:paraId="64B92DC9" w14:textId="2F1E6C62" w:rsidR="00651B2F" w:rsidRDefault="00651B2F" w:rsidP="00303680"/>
    <w:p w14:paraId="3D30C8D0" w14:textId="77777777" w:rsidR="00651B2F" w:rsidRDefault="00651B2F" w:rsidP="00303680"/>
    <w:p w14:paraId="53E826AE" w14:textId="77777777" w:rsidR="00303680" w:rsidRPr="00303680" w:rsidRDefault="00303680" w:rsidP="00303680"/>
    <w:p w14:paraId="05C3269C" w14:textId="196E5ADD" w:rsidR="00035476" w:rsidRPr="00035476" w:rsidRDefault="00035476" w:rsidP="00035476">
      <w:pPr>
        <w:pStyle w:val="Heading3"/>
        <w:shd w:val="clear" w:color="auto" w:fill="FDE9D9" w:themeFill="accent6" w:themeFillTint="33"/>
        <w:spacing w:before="240"/>
        <w:rPr>
          <w:rFonts w:asciiTheme="majorHAnsi" w:hAnsiTheme="majorHAnsi" w:cstheme="majorHAnsi"/>
          <w:sz w:val="24"/>
          <w:szCs w:val="24"/>
        </w:rPr>
      </w:pPr>
      <w:r w:rsidRPr="00035476">
        <w:rPr>
          <w:rFonts w:asciiTheme="majorHAnsi" w:hAnsiTheme="majorHAnsi" w:cstheme="majorHAnsi"/>
          <w:sz w:val="24"/>
          <w:szCs w:val="24"/>
        </w:rPr>
        <w:lastRenderedPageBreak/>
        <w:t>C - Working with Vulnerable People (WWVP) Registration status</w:t>
      </w:r>
      <w:r w:rsidRPr="00035476" w:rsidDel="00886993">
        <w:rPr>
          <w:rFonts w:asciiTheme="majorHAnsi" w:hAnsiTheme="majorHAnsi" w:cstheme="majorHAnsi"/>
          <w:sz w:val="24"/>
          <w:szCs w:val="24"/>
        </w:rPr>
        <w:t xml:space="preserve"> </w:t>
      </w:r>
    </w:p>
    <w:p w14:paraId="2AACED17" w14:textId="77777777" w:rsidR="00035476" w:rsidRPr="00035476" w:rsidRDefault="00035476" w:rsidP="00035476">
      <w:pPr>
        <w:pStyle w:val="Heading3"/>
        <w:rPr>
          <w:rFonts w:asciiTheme="majorHAnsi" w:hAnsiTheme="majorHAnsi" w:cstheme="majorHAnsi"/>
          <w:sz w:val="24"/>
          <w:szCs w:val="24"/>
        </w:rPr>
      </w:pPr>
      <w:r w:rsidRPr="00035476">
        <w:rPr>
          <w:rFonts w:asciiTheme="majorHAnsi" w:hAnsiTheme="majorHAnsi" w:cstheme="majorHAnsi"/>
          <w:sz w:val="24"/>
          <w:szCs w:val="24"/>
        </w:rPr>
        <w:t xml:space="preserve">All volunteers and visitors must complete </w:t>
      </w:r>
      <w:r w:rsidRPr="00035476">
        <w:rPr>
          <w:rFonts w:asciiTheme="majorHAnsi" w:hAnsiTheme="majorHAnsi" w:cstheme="majorHAnsi"/>
          <w:sz w:val="24"/>
          <w:szCs w:val="24"/>
          <w:u w:val="single"/>
        </w:rPr>
        <w:t>one only</w:t>
      </w:r>
      <w:r w:rsidRPr="00035476">
        <w:rPr>
          <w:rFonts w:asciiTheme="majorHAnsi" w:hAnsiTheme="majorHAnsi" w:cstheme="majorHAnsi"/>
          <w:sz w:val="24"/>
          <w:szCs w:val="24"/>
        </w:rPr>
        <w:t xml:space="preserve"> of sections C(1) – C(3).</w:t>
      </w:r>
    </w:p>
    <w:tbl>
      <w:tblPr>
        <w:tblStyle w:val="TableGrid"/>
        <w:tblW w:w="0" w:type="auto"/>
        <w:tblLook w:val="04A0" w:firstRow="1" w:lastRow="0" w:firstColumn="1" w:lastColumn="0" w:noHBand="0" w:noVBand="1"/>
      </w:tblPr>
      <w:tblGrid>
        <w:gridCol w:w="3396"/>
        <w:gridCol w:w="5104"/>
        <w:gridCol w:w="993"/>
      </w:tblGrid>
      <w:tr w:rsidR="00035476" w:rsidRPr="00035476" w14:paraId="570A8EBF" w14:textId="77777777" w:rsidTr="00792FA1">
        <w:trPr>
          <w:trHeight w:val="259"/>
        </w:trPr>
        <w:tc>
          <w:tcPr>
            <w:tcW w:w="9493" w:type="dxa"/>
            <w:gridSpan w:val="3"/>
            <w:shd w:val="clear" w:color="auto" w:fill="FDE9D9" w:themeFill="accent6" w:themeFillTint="33"/>
          </w:tcPr>
          <w:p w14:paraId="47104A98" w14:textId="77777777" w:rsidR="00035476" w:rsidRPr="00035476" w:rsidRDefault="00035476" w:rsidP="0001272D">
            <w:pPr>
              <w:pStyle w:val="ListParagraph"/>
              <w:ind w:left="0"/>
              <w:rPr>
                <w:rFonts w:asciiTheme="majorHAnsi" w:hAnsiTheme="majorHAnsi" w:cstheme="majorHAnsi"/>
              </w:rPr>
            </w:pPr>
            <w:r w:rsidRPr="00035476">
              <w:rPr>
                <w:rFonts w:asciiTheme="majorHAnsi" w:hAnsiTheme="majorHAnsi" w:cstheme="majorHAnsi"/>
              </w:rPr>
              <w:t>C(1) WWVP registered</w:t>
            </w:r>
          </w:p>
        </w:tc>
      </w:tr>
      <w:tr w:rsidR="00035476" w:rsidRPr="00035476" w14:paraId="7BA36285" w14:textId="77777777" w:rsidTr="00792FA1">
        <w:trPr>
          <w:trHeight w:val="212"/>
        </w:trPr>
        <w:tc>
          <w:tcPr>
            <w:tcW w:w="8500" w:type="dxa"/>
            <w:gridSpan w:val="2"/>
          </w:tcPr>
          <w:p w14:paraId="4B1313F2" w14:textId="77777777" w:rsidR="00035476" w:rsidRPr="00035476" w:rsidRDefault="00035476" w:rsidP="0001272D">
            <w:pPr>
              <w:spacing w:before="60"/>
              <w:rPr>
                <w:rFonts w:asciiTheme="majorHAnsi" w:hAnsiTheme="majorHAnsi" w:cstheme="majorHAnsi"/>
              </w:rPr>
            </w:pPr>
            <w:r w:rsidRPr="00035476">
              <w:rPr>
                <w:rFonts w:asciiTheme="majorHAnsi" w:hAnsiTheme="majorHAnsi" w:cstheme="majorHAnsi"/>
              </w:rPr>
              <w:t>I have a valid WWVP card and will have it in my possession at all times whilst on the school campus and will show it on request to any responsible person.</w:t>
            </w:r>
          </w:p>
        </w:tc>
        <w:tc>
          <w:tcPr>
            <w:tcW w:w="993" w:type="dxa"/>
          </w:tcPr>
          <w:p w14:paraId="35F10D98" w14:textId="77777777" w:rsidR="00035476" w:rsidRPr="00035476" w:rsidRDefault="00035476" w:rsidP="0001272D">
            <w:pPr>
              <w:pStyle w:val="ListParagraph"/>
              <w:ind w:left="360"/>
              <w:rPr>
                <w:rFonts w:asciiTheme="majorHAnsi" w:hAnsiTheme="majorHAnsi" w:cstheme="majorHAnsi"/>
              </w:rPr>
            </w:pPr>
            <w:r w:rsidRPr="00035476">
              <w:rPr>
                <w:rFonts w:asciiTheme="majorHAnsi" w:hAnsiTheme="majorHAnsi" w:cstheme="majorHAnsi"/>
              </w:rPr>
              <w:sym w:font="Wingdings 2" w:char="F030"/>
            </w:r>
          </w:p>
        </w:tc>
      </w:tr>
      <w:tr w:rsidR="00035476" w:rsidRPr="00035476" w14:paraId="41C8FCAD" w14:textId="77777777" w:rsidTr="00792FA1">
        <w:tc>
          <w:tcPr>
            <w:tcW w:w="3396" w:type="dxa"/>
          </w:tcPr>
          <w:p w14:paraId="46079482"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Card Number:</w:t>
            </w:r>
          </w:p>
        </w:tc>
        <w:tc>
          <w:tcPr>
            <w:tcW w:w="6097" w:type="dxa"/>
            <w:gridSpan w:val="2"/>
          </w:tcPr>
          <w:p w14:paraId="2BD9135F" w14:textId="77777777" w:rsidR="00035476" w:rsidRPr="00035476" w:rsidRDefault="00035476" w:rsidP="0001272D">
            <w:pPr>
              <w:rPr>
                <w:rFonts w:asciiTheme="majorHAnsi" w:hAnsiTheme="majorHAnsi" w:cstheme="majorHAnsi"/>
              </w:rPr>
            </w:pPr>
          </w:p>
        </w:tc>
      </w:tr>
      <w:tr w:rsidR="00035476" w:rsidRPr="00035476" w14:paraId="1087AC89" w14:textId="77777777" w:rsidTr="00792FA1">
        <w:tc>
          <w:tcPr>
            <w:tcW w:w="3396" w:type="dxa"/>
          </w:tcPr>
          <w:p w14:paraId="56925888"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Expiry date of card:</w:t>
            </w:r>
          </w:p>
        </w:tc>
        <w:tc>
          <w:tcPr>
            <w:tcW w:w="6097" w:type="dxa"/>
            <w:gridSpan w:val="2"/>
          </w:tcPr>
          <w:p w14:paraId="475B3186"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 xml:space="preserve">   ……/……./20…….</w:t>
            </w:r>
          </w:p>
        </w:tc>
      </w:tr>
      <w:tr w:rsidR="00035476" w:rsidRPr="00035476" w14:paraId="6A5424A4" w14:textId="77777777" w:rsidTr="00792FA1">
        <w:tc>
          <w:tcPr>
            <w:tcW w:w="3396" w:type="dxa"/>
          </w:tcPr>
          <w:p w14:paraId="3FF2C8DB"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Visitor’s/Volunteer’s Signature:</w:t>
            </w:r>
          </w:p>
        </w:tc>
        <w:tc>
          <w:tcPr>
            <w:tcW w:w="6097" w:type="dxa"/>
            <w:gridSpan w:val="2"/>
          </w:tcPr>
          <w:p w14:paraId="60103F2A" w14:textId="77777777" w:rsidR="00035476" w:rsidRPr="00035476" w:rsidRDefault="00035476" w:rsidP="0001272D">
            <w:pPr>
              <w:rPr>
                <w:rFonts w:asciiTheme="majorHAnsi" w:hAnsiTheme="majorHAnsi" w:cstheme="majorHAnsi"/>
              </w:rPr>
            </w:pPr>
          </w:p>
        </w:tc>
      </w:tr>
      <w:tr w:rsidR="00035476" w:rsidRPr="00035476" w14:paraId="51534957" w14:textId="77777777" w:rsidTr="00792FA1">
        <w:tc>
          <w:tcPr>
            <w:tcW w:w="3396" w:type="dxa"/>
          </w:tcPr>
          <w:p w14:paraId="390EA77B"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Card sighted by:</w:t>
            </w:r>
          </w:p>
        </w:tc>
        <w:tc>
          <w:tcPr>
            <w:tcW w:w="6097" w:type="dxa"/>
            <w:gridSpan w:val="2"/>
          </w:tcPr>
          <w:p w14:paraId="023BF5D9" w14:textId="77777777" w:rsidR="00035476" w:rsidRPr="00035476" w:rsidRDefault="00035476" w:rsidP="0001272D">
            <w:pPr>
              <w:rPr>
                <w:rFonts w:asciiTheme="majorHAnsi" w:hAnsiTheme="majorHAnsi" w:cstheme="majorHAnsi"/>
              </w:rPr>
            </w:pPr>
          </w:p>
        </w:tc>
      </w:tr>
      <w:tr w:rsidR="00035476" w:rsidRPr="00035476" w14:paraId="26ED95D6" w14:textId="77777777" w:rsidTr="00792FA1">
        <w:tc>
          <w:tcPr>
            <w:tcW w:w="3396" w:type="dxa"/>
          </w:tcPr>
          <w:p w14:paraId="033181B4"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Date:</w:t>
            </w:r>
          </w:p>
        </w:tc>
        <w:tc>
          <w:tcPr>
            <w:tcW w:w="6097" w:type="dxa"/>
            <w:gridSpan w:val="2"/>
          </w:tcPr>
          <w:p w14:paraId="1D497A82"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……/……./20…….</w:t>
            </w:r>
          </w:p>
        </w:tc>
      </w:tr>
      <w:tr w:rsidR="00035476" w:rsidRPr="00035476" w14:paraId="45A29BAA" w14:textId="77777777" w:rsidTr="00792FA1">
        <w:trPr>
          <w:trHeight w:val="272"/>
        </w:trPr>
        <w:tc>
          <w:tcPr>
            <w:tcW w:w="9493" w:type="dxa"/>
            <w:gridSpan w:val="3"/>
            <w:shd w:val="clear" w:color="auto" w:fill="FDE9D9" w:themeFill="accent6" w:themeFillTint="33"/>
          </w:tcPr>
          <w:p w14:paraId="0399FD99" w14:textId="77777777" w:rsidR="00035476" w:rsidRPr="00035476" w:rsidRDefault="00035476" w:rsidP="0001272D">
            <w:pPr>
              <w:pStyle w:val="ListParagraph"/>
              <w:ind w:left="0"/>
              <w:rPr>
                <w:rFonts w:asciiTheme="majorHAnsi" w:hAnsiTheme="majorHAnsi" w:cstheme="majorHAnsi"/>
              </w:rPr>
            </w:pPr>
            <w:r w:rsidRPr="00035476">
              <w:rPr>
                <w:rFonts w:asciiTheme="majorHAnsi" w:hAnsiTheme="majorHAnsi" w:cstheme="majorHAnsi"/>
              </w:rPr>
              <w:t>C(2) WWVP registration applied for but not yet issued</w:t>
            </w:r>
          </w:p>
        </w:tc>
      </w:tr>
      <w:tr w:rsidR="00035476" w:rsidRPr="00035476" w14:paraId="33A0458B" w14:textId="77777777" w:rsidTr="00792FA1">
        <w:trPr>
          <w:trHeight w:val="272"/>
        </w:trPr>
        <w:tc>
          <w:tcPr>
            <w:tcW w:w="8500" w:type="dxa"/>
            <w:gridSpan w:val="2"/>
          </w:tcPr>
          <w:p w14:paraId="0A3AB4BC" w14:textId="2FFF3EC8" w:rsidR="00035476" w:rsidRPr="00035476" w:rsidRDefault="00035476" w:rsidP="0001272D">
            <w:pPr>
              <w:rPr>
                <w:rFonts w:asciiTheme="majorHAnsi" w:hAnsiTheme="majorHAnsi" w:cstheme="majorHAnsi"/>
              </w:rPr>
            </w:pPr>
            <w:r w:rsidRPr="00035476">
              <w:rPr>
                <w:rFonts w:asciiTheme="majorHAnsi" w:hAnsiTheme="majorHAnsi" w:cstheme="majorHAnsi"/>
              </w:rPr>
              <w:t>I do not have yet have a WWVP card</w:t>
            </w:r>
            <w:r w:rsidR="00792FA1">
              <w:rPr>
                <w:rFonts w:asciiTheme="majorHAnsi" w:hAnsiTheme="majorHAnsi" w:cstheme="majorHAnsi"/>
              </w:rPr>
              <w:t xml:space="preserve">. </w:t>
            </w:r>
            <w:r w:rsidRPr="00035476">
              <w:rPr>
                <w:rFonts w:asciiTheme="majorHAnsi" w:hAnsiTheme="majorHAnsi" w:cstheme="majorHAnsi"/>
              </w:rPr>
              <w:t>I have applied for registration and my application is current but the card has not yet been issued</w:t>
            </w:r>
            <w:r w:rsidR="00792FA1">
              <w:rPr>
                <w:rFonts w:asciiTheme="majorHAnsi" w:hAnsiTheme="majorHAnsi" w:cstheme="majorHAnsi"/>
              </w:rPr>
              <w:t xml:space="preserve">. </w:t>
            </w:r>
            <w:r w:rsidRPr="00035476">
              <w:rPr>
                <w:rFonts w:asciiTheme="majorHAnsi" w:hAnsiTheme="majorHAnsi" w:cstheme="majorHAnsi"/>
              </w:rPr>
              <w:t>I understand that until my WWVP card is issued I will have to be supervised by a school staff member at all times, and that when my card is received I must have it sighted and recorded by a representative of the principal – see Section C(1).</w:t>
            </w:r>
          </w:p>
        </w:tc>
        <w:tc>
          <w:tcPr>
            <w:tcW w:w="993" w:type="dxa"/>
          </w:tcPr>
          <w:p w14:paraId="093439F6" w14:textId="77777777" w:rsidR="00035476" w:rsidRPr="00035476" w:rsidRDefault="00035476" w:rsidP="0001272D">
            <w:pPr>
              <w:jc w:val="center"/>
              <w:rPr>
                <w:rFonts w:asciiTheme="majorHAnsi" w:hAnsiTheme="majorHAnsi" w:cstheme="majorHAnsi"/>
              </w:rPr>
            </w:pPr>
            <w:r w:rsidRPr="00035476">
              <w:rPr>
                <w:rFonts w:asciiTheme="majorHAnsi" w:hAnsiTheme="majorHAnsi" w:cstheme="majorHAnsi"/>
              </w:rPr>
              <w:sym w:font="Wingdings 2" w:char="F030"/>
            </w:r>
          </w:p>
        </w:tc>
      </w:tr>
      <w:tr w:rsidR="00035476" w:rsidRPr="00035476" w14:paraId="32B61802" w14:textId="77777777" w:rsidTr="00792FA1">
        <w:tc>
          <w:tcPr>
            <w:tcW w:w="3396" w:type="dxa"/>
          </w:tcPr>
          <w:p w14:paraId="2698C1A9"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Date card applied for:</w:t>
            </w:r>
          </w:p>
        </w:tc>
        <w:tc>
          <w:tcPr>
            <w:tcW w:w="6097" w:type="dxa"/>
            <w:gridSpan w:val="2"/>
          </w:tcPr>
          <w:p w14:paraId="4D4A33E8"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 xml:space="preserve">   ……/……./20…….</w:t>
            </w:r>
          </w:p>
        </w:tc>
      </w:tr>
      <w:tr w:rsidR="00035476" w:rsidRPr="00035476" w14:paraId="6C1E59B8" w14:textId="77777777" w:rsidTr="00792FA1">
        <w:tc>
          <w:tcPr>
            <w:tcW w:w="3396" w:type="dxa"/>
          </w:tcPr>
          <w:p w14:paraId="0EC3DE92" w14:textId="77777777" w:rsidR="00035476" w:rsidRPr="00035476" w:rsidRDefault="00035476" w:rsidP="0001272D">
            <w:pPr>
              <w:rPr>
                <w:rFonts w:asciiTheme="majorHAnsi" w:hAnsiTheme="majorHAnsi" w:cstheme="majorHAnsi"/>
              </w:rPr>
            </w:pPr>
            <w:bookmarkStart w:id="7" w:name="_Hlk2862725"/>
            <w:r w:rsidRPr="00035476">
              <w:rPr>
                <w:rFonts w:asciiTheme="majorHAnsi" w:hAnsiTheme="majorHAnsi" w:cstheme="majorHAnsi"/>
              </w:rPr>
              <w:t>Visitor’s/Volunteer’s signature:</w:t>
            </w:r>
          </w:p>
        </w:tc>
        <w:tc>
          <w:tcPr>
            <w:tcW w:w="6097" w:type="dxa"/>
            <w:gridSpan w:val="2"/>
          </w:tcPr>
          <w:p w14:paraId="0B3E325A" w14:textId="77777777" w:rsidR="00035476" w:rsidRPr="00035476" w:rsidRDefault="00035476" w:rsidP="0001272D">
            <w:pPr>
              <w:rPr>
                <w:rFonts w:asciiTheme="majorHAnsi" w:hAnsiTheme="majorHAnsi" w:cstheme="majorHAnsi"/>
              </w:rPr>
            </w:pPr>
          </w:p>
        </w:tc>
      </w:tr>
      <w:tr w:rsidR="00035476" w:rsidRPr="00035476" w14:paraId="77B17D3D" w14:textId="77777777" w:rsidTr="00792FA1">
        <w:trPr>
          <w:trHeight w:val="587"/>
        </w:trPr>
        <w:tc>
          <w:tcPr>
            <w:tcW w:w="3396" w:type="dxa"/>
          </w:tcPr>
          <w:p w14:paraId="6364DC6E"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Visitor’s/Volunteer’s identification: Visitor’s/Volunteer’s identification sighted by:</w:t>
            </w:r>
          </w:p>
        </w:tc>
        <w:tc>
          <w:tcPr>
            <w:tcW w:w="6097" w:type="dxa"/>
            <w:gridSpan w:val="2"/>
          </w:tcPr>
          <w:p w14:paraId="2F695A14" w14:textId="77777777" w:rsidR="00035476" w:rsidRPr="00035476" w:rsidRDefault="00035476" w:rsidP="0001272D">
            <w:pPr>
              <w:rPr>
                <w:rFonts w:asciiTheme="majorHAnsi" w:hAnsiTheme="majorHAnsi" w:cstheme="majorHAnsi"/>
              </w:rPr>
            </w:pPr>
          </w:p>
        </w:tc>
      </w:tr>
      <w:tr w:rsidR="00035476" w:rsidRPr="00035476" w14:paraId="6A6FF58F" w14:textId="77777777" w:rsidTr="00792FA1">
        <w:trPr>
          <w:trHeight w:val="431"/>
        </w:trPr>
        <w:tc>
          <w:tcPr>
            <w:tcW w:w="3396" w:type="dxa"/>
          </w:tcPr>
          <w:p w14:paraId="6F1E9467"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Date:</w:t>
            </w:r>
          </w:p>
        </w:tc>
        <w:tc>
          <w:tcPr>
            <w:tcW w:w="6097" w:type="dxa"/>
            <w:gridSpan w:val="2"/>
          </w:tcPr>
          <w:p w14:paraId="03302E61"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……/……./20…….</w:t>
            </w:r>
          </w:p>
        </w:tc>
      </w:tr>
      <w:bookmarkEnd w:id="7"/>
      <w:tr w:rsidR="00035476" w:rsidRPr="00035476" w14:paraId="15E80869" w14:textId="77777777" w:rsidTr="00792FA1">
        <w:trPr>
          <w:trHeight w:val="272"/>
        </w:trPr>
        <w:tc>
          <w:tcPr>
            <w:tcW w:w="9493" w:type="dxa"/>
            <w:gridSpan w:val="3"/>
            <w:shd w:val="clear" w:color="auto" w:fill="FDE9D9" w:themeFill="accent6" w:themeFillTint="33"/>
          </w:tcPr>
          <w:p w14:paraId="642C633D" w14:textId="77777777" w:rsidR="00035476" w:rsidRPr="00035476" w:rsidRDefault="00035476" w:rsidP="0001272D">
            <w:pPr>
              <w:pStyle w:val="ListParagraph"/>
              <w:ind w:left="0"/>
              <w:rPr>
                <w:rFonts w:asciiTheme="majorHAnsi" w:hAnsiTheme="majorHAnsi" w:cstheme="majorHAnsi"/>
              </w:rPr>
            </w:pPr>
            <w:r w:rsidRPr="00035476">
              <w:rPr>
                <w:rFonts w:asciiTheme="majorHAnsi" w:hAnsiTheme="majorHAnsi" w:cstheme="majorHAnsi"/>
              </w:rPr>
              <w:t>C(3) WWVP registration not required</w:t>
            </w:r>
          </w:p>
        </w:tc>
      </w:tr>
      <w:tr w:rsidR="00035476" w:rsidRPr="00035476" w14:paraId="4434B2E2" w14:textId="77777777" w:rsidTr="00792FA1">
        <w:trPr>
          <w:trHeight w:val="272"/>
        </w:trPr>
        <w:tc>
          <w:tcPr>
            <w:tcW w:w="8500" w:type="dxa"/>
            <w:gridSpan w:val="2"/>
          </w:tcPr>
          <w:p w14:paraId="0197512E"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I am NOT required to carry a WWVP card; however, I understand that I will be required to declare, at every visit, that I have not visited or volunteered at this or any other school in the ACT for a total of more than three days in the past 28 days, or seven days in the past 12 months, noting that a day includes part of a day.</w:t>
            </w:r>
          </w:p>
          <w:p w14:paraId="25120B8F" w14:textId="77777777" w:rsidR="00035476" w:rsidRPr="00035476" w:rsidRDefault="00035476" w:rsidP="0001272D">
            <w:pPr>
              <w:rPr>
                <w:rFonts w:asciiTheme="majorHAnsi" w:hAnsiTheme="majorHAnsi" w:cstheme="majorHAnsi"/>
              </w:rPr>
            </w:pPr>
            <w:bookmarkStart w:id="8" w:name="_Hlk33714495"/>
            <w:r w:rsidRPr="00035476">
              <w:rPr>
                <w:rFonts w:asciiTheme="majorHAnsi" w:hAnsiTheme="majorHAnsi" w:cstheme="majorHAnsi"/>
              </w:rPr>
              <w:t>There are no serious convictions, circumstances or reasons that might preclude me from working with or near children and young people under 18 years of age.</w:t>
            </w:r>
          </w:p>
          <w:bookmarkEnd w:id="8"/>
          <w:p w14:paraId="4052291E"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If the number of visits is expected to exceed the statutory thresholds specified, I will apply for a WWVP card and provide details in accordance with Section C(1) when the card is issued.</w:t>
            </w:r>
          </w:p>
        </w:tc>
        <w:tc>
          <w:tcPr>
            <w:tcW w:w="993" w:type="dxa"/>
          </w:tcPr>
          <w:p w14:paraId="2B0043C5" w14:textId="77777777" w:rsidR="00035476" w:rsidRPr="00035476" w:rsidRDefault="00035476" w:rsidP="0001272D">
            <w:pPr>
              <w:jc w:val="center"/>
              <w:rPr>
                <w:rFonts w:asciiTheme="majorHAnsi" w:hAnsiTheme="majorHAnsi" w:cstheme="majorHAnsi"/>
              </w:rPr>
            </w:pPr>
            <w:r w:rsidRPr="00035476">
              <w:rPr>
                <w:rFonts w:asciiTheme="majorHAnsi" w:hAnsiTheme="majorHAnsi" w:cstheme="majorHAnsi"/>
              </w:rPr>
              <w:sym w:font="Wingdings 2" w:char="F030"/>
            </w:r>
          </w:p>
        </w:tc>
      </w:tr>
      <w:tr w:rsidR="00035476" w:rsidRPr="00035476" w14:paraId="766B5219" w14:textId="77777777" w:rsidTr="00792FA1">
        <w:tc>
          <w:tcPr>
            <w:tcW w:w="3396" w:type="dxa"/>
          </w:tcPr>
          <w:p w14:paraId="34BF6B88"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Visitor’s/Volunteer’s signature:</w:t>
            </w:r>
          </w:p>
        </w:tc>
        <w:tc>
          <w:tcPr>
            <w:tcW w:w="6097" w:type="dxa"/>
            <w:gridSpan w:val="2"/>
          </w:tcPr>
          <w:p w14:paraId="2E8D1BAC" w14:textId="77777777" w:rsidR="00035476" w:rsidRPr="00035476" w:rsidRDefault="00035476" w:rsidP="0001272D">
            <w:pPr>
              <w:rPr>
                <w:rFonts w:asciiTheme="majorHAnsi" w:hAnsiTheme="majorHAnsi" w:cstheme="majorHAnsi"/>
              </w:rPr>
            </w:pPr>
          </w:p>
        </w:tc>
      </w:tr>
      <w:tr w:rsidR="00035476" w:rsidRPr="00035476" w14:paraId="34661125" w14:textId="77777777" w:rsidTr="00792FA1">
        <w:trPr>
          <w:trHeight w:val="587"/>
        </w:trPr>
        <w:tc>
          <w:tcPr>
            <w:tcW w:w="3396" w:type="dxa"/>
          </w:tcPr>
          <w:p w14:paraId="0E398744"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Visitor’s/Volunteer’s Identification sighted by:</w:t>
            </w:r>
          </w:p>
        </w:tc>
        <w:tc>
          <w:tcPr>
            <w:tcW w:w="6097" w:type="dxa"/>
            <w:gridSpan w:val="2"/>
          </w:tcPr>
          <w:p w14:paraId="5006EAAF" w14:textId="77777777" w:rsidR="00035476" w:rsidRPr="00035476" w:rsidRDefault="00035476" w:rsidP="0001272D">
            <w:pPr>
              <w:rPr>
                <w:rFonts w:asciiTheme="majorHAnsi" w:hAnsiTheme="majorHAnsi" w:cstheme="majorHAnsi"/>
              </w:rPr>
            </w:pPr>
          </w:p>
        </w:tc>
      </w:tr>
      <w:tr w:rsidR="00035476" w:rsidRPr="00035476" w14:paraId="7F469B1C" w14:textId="77777777" w:rsidTr="00792FA1">
        <w:trPr>
          <w:trHeight w:val="393"/>
        </w:trPr>
        <w:tc>
          <w:tcPr>
            <w:tcW w:w="3396" w:type="dxa"/>
          </w:tcPr>
          <w:p w14:paraId="4AAC7C8D"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Date:</w:t>
            </w:r>
          </w:p>
        </w:tc>
        <w:tc>
          <w:tcPr>
            <w:tcW w:w="6097" w:type="dxa"/>
            <w:gridSpan w:val="2"/>
          </w:tcPr>
          <w:p w14:paraId="56330B55"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……/……./20…….</w:t>
            </w:r>
          </w:p>
        </w:tc>
      </w:tr>
    </w:tbl>
    <w:p w14:paraId="30DEBA9F" w14:textId="77777777" w:rsidR="00035476" w:rsidRPr="00035476" w:rsidRDefault="00035476" w:rsidP="00035476">
      <w:pPr>
        <w:spacing w:after="200" w:line="276" w:lineRule="auto"/>
        <w:rPr>
          <w:rFonts w:asciiTheme="majorHAnsi" w:hAnsiTheme="majorHAnsi" w:cstheme="majorHAnsi"/>
          <w:b/>
          <w:color w:val="000000" w:themeColor="text1"/>
        </w:rPr>
      </w:pPr>
      <w:r w:rsidRPr="00035476">
        <w:rPr>
          <w:rFonts w:asciiTheme="majorHAnsi" w:hAnsiTheme="majorHAnsi" w:cstheme="majorHAnsi"/>
        </w:rPr>
        <w:br w:type="page"/>
      </w:r>
    </w:p>
    <w:p w14:paraId="6BAA3688" w14:textId="77777777" w:rsidR="00035476" w:rsidRPr="00035476" w:rsidRDefault="00035476" w:rsidP="00035476">
      <w:pPr>
        <w:pStyle w:val="Heading3"/>
        <w:shd w:val="clear" w:color="auto" w:fill="FDE9D9" w:themeFill="accent6" w:themeFillTint="33"/>
        <w:spacing w:before="240"/>
        <w:rPr>
          <w:rFonts w:asciiTheme="majorHAnsi" w:hAnsiTheme="majorHAnsi" w:cstheme="majorHAnsi"/>
          <w:sz w:val="24"/>
          <w:szCs w:val="24"/>
        </w:rPr>
      </w:pPr>
      <w:r w:rsidRPr="00035476">
        <w:rPr>
          <w:rFonts w:asciiTheme="majorHAnsi" w:hAnsiTheme="majorHAnsi" w:cstheme="majorHAnsi"/>
          <w:sz w:val="24"/>
          <w:szCs w:val="24"/>
        </w:rPr>
        <w:lastRenderedPageBreak/>
        <w:t>Part 2: Certifications</w:t>
      </w:r>
    </w:p>
    <w:p w14:paraId="7BFAF843" w14:textId="77777777" w:rsidR="00035476" w:rsidRPr="00035476" w:rsidRDefault="00035476" w:rsidP="00792FA1">
      <w:pPr>
        <w:pBdr>
          <w:top w:val="single" w:sz="4" w:space="1" w:color="auto"/>
          <w:left w:val="single" w:sz="4" w:space="4" w:color="auto"/>
          <w:bottom w:val="single" w:sz="4" w:space="1" w:color="auto"/>
          <w:right w:val="single" w:sz="4" w:space="5" w:color="auto"/>
        </w:pBdr>
        <w:jc w:val="center"/>
        <w:rPr>
          <w:rFonts w:asciiTheme="majorHAnsi" w:hAnsiTheme="majorHAnsi" w:cstheme="majorHAnsi"/>
          <w:b/>
        </w:rPr>
      </w:pPr>
      <w:r w:rsidRPr="00035476">
        <w:rPr>
          <w:rFonts w:asciiTheme="majorHAnsi" w:hAnsiTheme="majorHAnsi" w:cstheme="majorHAnsi"/>
          <w:b/>
        </w:rPr>
        <w:t xml:space="preserve"> INFORMATION PRIVACY STATEMENT</w:t>
      </w:r>
    </w:p>
    <w:p w14:paraId="070FC106" w14:textId="6199222E" w:rsidR="00035476" w:rsidRPr="00035476" w:rsidRDefault="00035476" w:rsidP="00303680">
      <w:pPr>
        <w:pBdr>
          <w:top w:val="single" w:sz="4" w:space="1" w:color="auto"/>
          <w:left w:val="single" w:sz="4" w:space="4" w:color="auto"/>
          <w:bottom w:val="single" w:sz="4" w:space="1" w:color="auto"/>
          <w:right w:val="single" w:sz="4" w:space="5" w:color="auto"/>
        </w:pBdr>
        <w:rPr>
          <w:rFonts w:asciiTheme="majorHAnsi" w:hAnsiTheme="majorHAnsi" w:cstheme="majorHAnsi"/>
        </w:rPr>
      </w:pPr>
      <w:r w:rsidRPr="00035476">
        <w:rPr>
          <w:rFonts w:asciiTheme="majorHAnsi" w:hAnsiTheme="majorHAnsi" w:cstheme="majorHAnsi"/>
        </w:rPr>
        <w:t xml:space="preserve">This personal information is collected because the Education Directorate and schools must meet the requirements of the </w:t>
      </w:r>
      <w:hyperlink r:id="rId21" w:history="1">
        <w:r w:rsidRPr="00035476">
          <w:rPr>
            <w:rStyle w:val="Hyperlink"/>
            <w:rFonts w:asciiTheme="majorHAnsi" w:hAnsiTheme="majorHAnsi" w:cstheme="majorHAnsi"/>
            <w:i/>
          </w:rPr>
          <w:t xml:space="preserve">Working with Vulnerable People (Background Checking) Act </w:t>
        </w:r>
        <w:r w:rsidRPr="00C21B21">
          <w:rPr>
            <w:rStyle w:val="Hyperlink"/>
            <w:rFonts w:asciiTheme="majorHAnsi" w:hAnsiTheme="majorHAnsi" w:cstheme="majorHAnsi"/>
            <w:iCs/>
            <w:u w:val="none"/>
          </w:rPr>
          <w:t>2011</w:t>
        </w:r>
      </w:hyperlink>
      <w:r w:rsidR="00C21B21">
        <w:rPr>
          <w:rStyle w:val="Hyperlink"/>
          <w:rFonts w:asciiTheme="majorHAnsi" w:hAnsiTheme="majorHAnsi" w:cstheme="majorHAnsi"/>
          <w:iCs/>
          <w:u w:val="none"/>
        </w:rPr>
        <w:t xml:space="preserve"> for </w:t>
      </w:r>
      <w:r w:rsidRPr="00C21B21">
        <w:rPr>
          <w:rFonts w:asciiTheme="majorHAnsi" w:hAnsiTheme="majorHAnsi" w:cstheme="majorHAnsi"/>
          <w:iCs/>
        </w:rPr>
        <w:t>a</w:t>
      </w:r>
      <w:r w:rsidRPr="00035476">
        <w:rPr>
          <w:rFonts w:asciiTheme="majorHAnsi" w:hAnsiTheme="majorHAnsi" w:cstheme="majorHAnsi"/>
        </w:rPr>
        <w:t xml:space="preserve"> volunteer or visitor to be registered under this Act to work with children and young people.</w:t>
      </w:r>
    </w:p>
    <w:p w14:paraId="1E9708FE" w14:textId="5FD70655" w:rsidR="00035476" w:rsidRPr="00035476" w:rsidRDefault="00035476" w:rsidP="00792FA1">
      <w:pPr>
        <w:pBdr>
          <w:top w:val="single" w:sz="4" w:space="1" w:color="auto"/>
          <w:left w:val="single" w:sz="4" w:space="4" w:color="auto"/>
          <w:bottom w:val="single" w:sz="4" w:space="1" w:color="auto"/>
          <w:right w:val="single" w:sz="4" w:space="5" w:color="auto"/>
        </w:pBdr>
        <w:rPr>
          <w:rFonts w:asciiTheme="majorHAnsi" w:hAnsiTheme="majorHAnsi" w:cstheme="majorHAnsi"/>
        </w:rPr>
      </w:pPr>
      <w:r w:rsidRPr="00035476">
        <w:rPr>
          <w:rFonts w:asciiTheme="majorHAnsi" w:hAnsiTheme="majorHAnsi" w:cstheme="majorHAnsi"/>
        </w:rPr>
        <w:t>This information is also needed to assist the Directorate and schools meet duty of care responsibilities and to manage volunteer and visitor activities.</w:t>
      </w:r>
    </w:p>
    <w:p w14:paraId="042660A0" w14:textId="53D2AC55" w:rsidR="00035476" w:rsidRPr="00035476" w:rsidRDefault="00F21D12" w:rsidP="00792FA1">
      <w:pPr>
        <w:pBdr>
          <w:top w:val="single" w:sz="4" w:space="1" w:color="auto"/>
          <w:left w:val="single" w:sz="4" w:space="4" w:color="auto"/>
          <w:bottom w:val="single" w:sz="4" w:space="1" w:color="auto"/>
          <w:right w:val="single" w:sz="4" w:space="5" w:color="auto"/>
        </w:pBdr>
        <w:rPr>
          <w:rFonts w:asciiTheme="majorHAnsi" w:hAnsiTheme="majorHAnsi" w:cstheme="majorHAnsi"/>
        </w:rPr>
      </w:pPr>
      <w:r>
        <w:rPr>
          <w:rFonts w:asciiTheme="majorHAnsi" w:hAnsiTheme="majorHAnsi" w:cstheme="majorHAnsi"/>
        </w:rPr>
        <w:t xml:space="preserve">We </w:t>
      </w:r>
      <w:r w:rsidR="00035476" w:rsidRPr="00035476">
        <w:rPr>
          <w:rFonts w:asciiTheme="majorHAnsi" w:hAnsiTheme="majorHAnsi" w:cstheme="majorHAnsi"/>
        </w:rPr>
        <w:t>will not use or disclose this information for another purpose without your consent, unless you would reasonably expect us to use or disclose the information for a related purpose, and unless it is required or authorised by law.</w:t>
      </w:r>
    </w:p>
    <w:p w14:paraId="4F559219" w14:textId="77777777" w:rsidR="00035476" w:rsidRPr="00035476" w:rsidRDefault="00035476" w:rsidP="00792FA1">
      <w:pPr>
        <w:spacing w:before="240"/>
        <w:rPr>
          <w:rFonts w:asciiTheme="majorHAnsi" w:hAnsiTheme="majorHAnsi" w:cstheme="majorHAnsi"/>
        </w:rPr>
      </w:pPr>
      <w:r w:rsidRPr="00035476">
        <w:rPr>
          <w:rFonts w:asciiTheme="majorHAnsi" w:hAnsiTheme="majorHAnsi" w:cstheme="majorHAnsi"/>
        </w:rPr>
        <w:t>Please tick boxes where appropriate (</w:t>
      </w:r>
      <w:r w:rsidRPr="00035476">
        <w:rPr>
          <w:rFonts w:asciiTheme="majorHAnsi" w:hAnsiTheme="majorHAnsi" w:cstheme="majorHAnsi"/>
          <w:i/>
          <w:iCs/>
        </w:rPr>
        <w:t>Note: all boxes must be ticked before a volunteer or visitor nomination can be considered by the principal</w:t>
      </w:r>
      <w:r w:rsidRPr="00035476">
        <w:rPr>
          <w:rFonts w:asciiTheme="majorHAnsi" w:hAnsiTheme="majorHAnsi" w:cstheme="majorHAnsi"/>
        </w:rPr>
        <w:t>):</w:t>
      </w:r>
    </w:p>
    <w:tbl>
      <w:tblPr>
        <w:tblStyle w:val="TableGrid"/>
        <w:tblW w:w="9923" w:type="dxa"/>
        <w:tblInd w:w="-5" w:type="dxa"/>
        <w:tblLook w:val="04A0" w:firstRow="1" w:lastRow="0" w:firstColumn="1" w:lastColumn="0" w:noHBand="0" w:noVBand="1"/>
      </w:tblPr>
      <w:tblGrid>
        <w:gridCol w:w="1145"/>
        <w:gridCol w:w="2683"/>
        <w:gridCol w:w="1275"/>
        <w:gridCol w:w="2586"/>
        <w:gridCol w:w="679"/>
        <w:gridCol w:w="563"/>
        <w:gridCol w:w="992"/>
      </w:tblGrid>
      <w:tr w:rsidR="00035476" w:rsidRPr="00035476" w14:paraId="6D4A1BC6" w14:textId="77777777" w:rsidTr="00303680">
        <w:trPr>
          <w:trHeight w:val="173"/>
        </w:trPr>
        <w:tc>
          <w:tcPr>
            <w:tcW w:w="893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20D296DC" w14:textId="77777777" w:rsidR="00035476" w:rsidRPr="00035476" w:rsidRDefault="00035476" w:rsidP="00792FA1">
            <w:pPr>
              <w:rPr>
                <w:rFonts w:asciiTheme="majorHAnsi" w:hAnsiTheme="majorHAnsi" w:cstheme="majorHAnsi"/>
                <w:i/>
              </w:rPr>
            </w:pPr>
            <w:r w:rsidRPr="00035476">
              <w:rPr>
                <w:rFonts w:asciiTheme="majorHAnsi" w:hAnsiTheme="majorHAnsi" w:cstheme="majorHAnsi"/>
              </w:rPr>
              <w:t xml:space="preserve">I have read the </w:t>
            </w:r>
            <w:r w:rsidRPr="00035476">
              <w:rPr>
                <w:rFonts w:asciiTheme="majorHAnsi" w:hAnsiTheme="majorHAnsi" w:cstheme="majorHAnsi"/>
                <w:i/>
                <w:iCs/>
              </w:rPr>
              <w:t>General Information</w:t>
            </w:r>
            <w:r w:rsidRPr="00035476">
              <w:rPr>
                <w:rFonts w:asciiTheme="majorHAnsi" w:hAnsiTheme="majorHAnsi" w:cstheme="majorHAnsi"/>
              </w:rPr>
              <w:t xml:space="preserve"> section of this document</w:t>
            </w:r>
          </w:p>
        </w:tc>
        <w:tc>
          <w:tcPr>
            <w:tcW w:w="992" w:type="dxa"/>
            <w:tcBorders>
              <w:left w:val="single" w:sz="4" w:space="0" w:color="auto"/>
            </w:tcBorders>
            <w:vAlign w:val="center"/>
          </w:tcPr>
          <w:p w14:paraId="49F23E3A" w14:textId="77777777" w:rsidR="00035476" w:rsidRPr="00035476" w:rsidRDefault="00035476" w:rsidP="00792FA1">
            <w:pPr>
              <w:jc w:val="center"/>
              <w:rPr>
                <w:rFonts w:asciiTheme="majorHAnsi" w:hAnsiTheme="majorHAnsi" w:cstheme="majorHAnsi"/>
              </w:rPr>
            </w:pPr>
            <w:r w:rsidRPr="00035476">
              <w:rPr>
                <w:rFonts w:asciiTheme="majorHAnsi" w:hAnsiTheme="majorHAnsi" w:cstheme="majorHAnsi"/>
              </w:rPr>
              <w:sym w:font="Wingdings 2" w:char="F030"/>
            </w:r>
          </w:p>
        </w:tc>
      </w:tr>
      <w:tr w:rsidR="00035476" w:rsidRPr="00035476" w14:paraId="101CE56D" w14:textId="77777777" w:rsidTr="00303680">
        <w:trPr>
          <w:trHeight w:val="307"/>
        </w:trPr>
        <w:tc>
          <w:tcPr>
            <w:tcW w:w="893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4F185990" w14:textId="26337F8F" w:rsidR="00035476" w:rsidRPr="00035476" w:rsidRDefault="00035476" w:rsidP="00792FA1">
            <w:pPr>
              <w:rPr>
                <w:rFonts w:asciiTheme="majorHAnsi" w:hAnsiTheme="majorHAnsi" w:cstheme="majorHAnsi"/>
              </w:rPr>
            </w:pPr>
            <w:bookmarkStart w:id="9" w:name="_Hlk33798254"/>
            <w:r w:rsidRPr="00035476">
              <w:rPr>
                <w:rFonts w:asciiTheme="majorHAnsi" w:hAnsiTheme="majorHAnsi" w:cstheme="majorHAnsi"/>
              </w:rPr>
              <w:t>I have read and signed</w:t>
            </w:r>
            <w:r w:rsidR="00584172">
              <w:rPr>
                <w:rFonts w:asciiTheme="majorHAnsi" w:hAnsiTheme="majorHAnsi" w:cstheme="majorHAnsi"/>
              </w:rPr>
              <w:t>/agree to continue to abide by</w:t>
            </w:r>
            <w:r w:rsidRPr="00035476">
              <w:rPr>
                <w:rFonts w:asciiTheme="majorHAnsi" w:hAnsiTheme="majorHAnsi" w:cstheme="majorHAnsi"/>
              </w:rPr>
              <w:t xml:space="preserve"> the </w:t>
            </w:r>
            <w:r w:rsidRPr="00035476">
              <w:rPr>
                <w:rFonts w:asciiTheme="majorHAnsi" w:hAnsiTheme="majorHAnsi" w:cstheme="majorHAnsi"/>
                <w:i/>
                <w:iCs/>
              </w:rPr>
              <w:t>Code of Conduct</w:t>
            </w:r>
          </w:p>
        </w:tc>
        <w:tc>
          <w:tcPr>
            <w:tcW w:w="992" w:type="dxa"/>
            <w:tcBorders>
              <w:left w:val="single" w:sz="4" w:space="0" w:color="auto"/>
            </w:tcBorders>
            <w:vAlign w:val="center"/>
          </w:tcPr>
          <w:p w14:paraId="7430D309" w14:textId="77777777" w:rsidR="00035476" w:rsidRPr="00035476" w:rsidRDefault="00035476" w:rsidP="00792FA1">
            <w:pPr>
              <w:jc w:val="center"/>
              <w:rPr>
                <w:rFonts w:asciiTheme="majorHAnsi" w:hAnsiTheme="majorHAnsi" w:cstheme="majorHAnsi"/>
              </w:rPr>
            </w:pPr>
            <w:r w:rsidRPr="00035476">
              <w:rPr>
                <w:rFonts w:asciiTheme="majorHAnsi" w:hAnsiTheme="majorHAnsi" w:cstheme="majorHAnsi"/>
              </w:rPr>
              <w:sym w:font="Wingdings 2" w:char="F030"/>
            </w:r>
          </w:p>
        </w:tc>
      </w:tr>
      <w:bookmarkEnd w:id="9"/>
      <w:tr w:rsidR="00035476" w:rsidRPr="00035476" w14:paraId="14C7808D" w14:textId="77777777" w:rsidTr="00303680">
        <w:trPr>
          <w:trHeight w:val="285"/>
        </w:trPr>
        <w:tc>
          <w:tcPr>
            <w:tcW w:w="893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3F9A4277" w14:textId="77777777" w:rsidR="00035476" w:rsidRPr="00035476" w:rsidRDefault="00035476" w:rsidP="00792FA1">
            <w:pPr>
              <w:rPr>
                <w:rFonts w:asciiTheme="majorHAnsi" w:hAnsiTheme="majorHAnsi" w:cstheme="majorHAnsi"/>
              </w:rPr>
            </w:pPr>
            <w:r w:rsidRPr="00035476">
              <w:rPr>
                <w:rFonts w:asciiTheme="majorHAnsi" w:hAnsiTheme="majorHAnsi" w:cstheme="majorHAnsi"/>
              </w:rPr>
              <w:t xml:space="preserve">I have read the </w:t>
            </w:r>
            <w:r w:rsidRPr="00035476">
              <w:rPr>
                <w:rFonts w:asciiTheme="majorHAnsi" w:hAnsiTheme="majorHAnsi" w:cstheme="majorHAnsi"/>
                <w:i/>
                <w:iCs/>
              </w:rPr>
              <w:t>Insurance Arrangements</w:t>
            </w:r>
            <w:r w:rsidRPr="00035476">
              <w:rPr>
                <w:rFonts w:asciiTheme="majorHAnsi" w:hAnsiTheme="majorHAnsi" w:cstheme="majorHAnsi"/>
              </w:rPr>
              <w:t xml:space="preserve"> </w:t>
            </w:r>
          </w:p>
        </w:tc>
        <w:tc>
          <w:tcPr>
            <w:tcW w:w="992" w:type="dxa"/>
            <w:tcBorders>
              <w:left w:val="single" w:sz="4" w:space="0" w:color="auto"/>
            </w:tcBorders>
            <w:vAlign w:val="center"/>
          </w:tcPr>
          <w:p w14:paraId="1BF4AE18" w14:textId="77777777" w:rsidR="00035476" w:rsidRPr="00035476" w:rsidRDefault="00035476" w:rsidP="00792FA1">
            <w:pPr>
              <w:jc w:val="center"/>
              <w:rPr>
                <w:rFonts w:asciiTheme="majorHAnsi" w:hAnsiTheme="majorHAnsi" w:cstheme="majorHAnsi"/>
              </w:rPr>
            </w:pPr>
            <w:r w:rsidRPr="00035476">
              <w:rPr>
                <w:rFonts w:asciiTheme="majorHAnsi" w:hAnsiTheme="majorHAnsi" w:cstheme="majorHAnsi"/>
              </w:rPr>
              <w:sym w:font="Wingdings 2" w:char="F030"/>
            </w:r>
          </w:p>
        </w:tc>
      </w:tr>
      <w:tr w:rsidR="00035476" w:rsidRPr="00035476" w14:paraId="7A70F21D" w14:textId="77777777" w:rsidTr="00303680">
        <w:tc>
          <w:tcPr>
            <w:tcW w:w="893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449B4CAE"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 xml:space="preserve">I understand that I need to sign-in at the start time and sign-out at the finish time of each visit to the school as a volunteer or visitor </w:t>
            </w:r>
          </w:p>
        </w:tc>
        <w:tc>
          <w:tcPr>
            <w:tcW w:w="992" w:type="dxa"/>
            <w:tcBorders>
              <w:left w:val="single" w:sz="4" w:space="0" w:color="auto"/>
            </w:tcBorders>
            <w:vAlign w:val="center"/>
          </w:tcPr>
          <w:p w14:paraId="14D9968A" w14:textId="77777777" w:rsidR="00035476" w:rsidRPr="00035476" w:rsidRDefault="00035476" w:rsidP="00792FA1">
            <w:pPr>
              <w:spacing w:line="480" w:lineRule="auto"/>
              <w:jc w:val="center"/>
              <w:rPr>
                <w:rFonts w:asciiTheme="majorHAnsi" w:hAnsiTheme="majorHAnsi" w:cstheme="majorHAnsi"/>
              </w:rPr>
            </w:pPr>
            <w:r w:rsidRPr="00035476">
              <w:rPr>
                <w:rFonts w:asciiTheme="majorHAnsi" w:hAnsiTheme="majorHAnsi" w:cstheme="majorHAnsi"/>
              </w:rPr>
              <w:sym w:font="Wingdings 2" w:char="F030"/>
            </w:r>
          </w:p>
        </w:tc>
      </w:tr>
      <w:tr w:rsidR="00035476" w:rsidRPr="00035476" w14:paraId="354BBB9A" w14:textId="77777777" w:rsidTr="00303680">
        <w:tc>
          <w:tcPr>
            <w:tcW w:w="893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5A053566"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I understand that I need to report any incidents or injuries to the principal or supervising staff member</w:t>
            </w:r>
          </w:p>
        </w:tc>
        <w:tc>
          <w:tcPr>
            <w:tcW w:w="992" w:type="dxa"/>
            <w:tcBorders>
              <w:left w:val="single" w:sz="4" w:space="0" w:color="auto"/>
            </w:tcBorders>
            <w:vAlign w:val="center"/>
          </w:tcPr>
          <w:p w14:paraId="14DE756E" w14:textId="77777777" w:rsidR="00035476" w:rsidRPr="00035476" w:rsidRDefault="00035476" w:rsidP="00792FA1">
            <w:pPr>
              <w:spacing w:line="480" w:lineRule="auto"/>
              <w:jc w:val="center"/>
              <w:rPr>
                <w:rFonts w:asciiTheme="majorHAnsi" w:hAnsiTheme="majorHAnsi" w:cstheme="majorHAnsi"/>
              </w:rPr>
            </w:pPr>
            <w:r w:rsidRPr="00035476">
              <w:rPr>
                <w:rFonts w:asciiTheme="majorHAnsi" w:hAnsiTheme="majorHAnsi" w:cstheme="majorHAnsi"/>
              </w:rPr>
              <w:sym w:font="Wingdings 2" w:char="F030"/>
            </w:r>
          </w:p>
        </w:tc>
      </w:tr>
      <w:tr w:rsidR="00035476" w:rsidRPr="00035476" w14:paraId="1A39DC01" w14:textId="77777777" w:rsidTr="00303680">
        <w:tc>
          <w:tcPr>
            <w:tcW w:w="893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3568D717" w14:textId="634D1E17" w:rsidR="00035476" w:rsidRPr="00035476" w:rsidRDefault="00035476" w:rsidP="0001272D">
            <w:pPr>
              <w:rPr>
                <w:rFonts w:asciiTheme="majorHAnsi" w:hAnsiTheme="majorHAnsi" w:cstheme="majorHAnsi"/>
                <w:i/>
              </w:rPr>
            </w:pPr>
            <w:r w:rsidRPr="00035476">
              <w:rPr>
                <w:rFonts w:asciiTheme="majorHAnsi" w:hAnsiTheme="majorHAnsi" w:cstheme="majorHAnsi"/>
              </w:rPr>
              <w:t xml:space="preserve">I understand if I am claiming an exemption of limited frequency under the </w:t>
            </w:r>
            <w:r w:rsidRPr="00035476">
              <w:rPr>
                <w:rFonts w:asciiTheme="majorHAnsi" w:hAnsiTheme="majorHAnsi" w:cstheme="majorHAnsi"/>
                <w:i/>
              </w:rPr>
              <w:t>Working with Vulnerable People (Background Checking) Act 2011</w:t>
            </w:r>
            <w:r w:rsidRPr="00035476">
              <w:rPr>
                <w:rFonts w:asciiTheme="majorHAnsi" w:hAnsiTheme="majorHAnsi" w:cstheme="majorHAnsi"/>
                <w:iCs/>
              </w:rPr>
              <w:t>, that</w:t>
            </w:r>
            <w:r w:rsidRPr="00035476">
              <w:rPr>
                <w:rFonts w:asciiTheme="majorHAnsi" w:hAnsiTheme="majorHAnsi" w:cstheme="majorHAnsi"/>
                <w:i/>
              </w:rPr>
              <w:t xml:space="preserve"> </w:t>
            </w:r>
            <w:r w:rsidRPr="00035476">
              <w:rPr>
                <w:rFonts w:asciiTheme="majorHAnsi" w:hAnsiTheme="majorHAnsi" w:cstheme="majorHAnsi"/>
              </w:rPr>
              <w:t>I need to declare at each visit that I have not exceeded the statutory number of visits per month or per year</w:t>
            </w:r>
            <w:r w:rsidR="00303680">
              <w:rPr>
                <w:rFonts w:asciiTheme="majorHAnsi" w:hAnsiTheme="majorHAnsi" w:cstheme="majorHAnsi"/>
              </w:rPr>
              <w:t>.</w:t>
            </w:r>
          </w:p>
        </w:tc>
        <w:tc>
          <w:tcPr>
            <w:tcW w:w="992" w:type="dxa"/>
            <w:tcBorders>
              <w:left w:val="single" w:sz="4" w:space="0" w:color="auto"/>
            </w:tcBorders>
            <w:vAlign w:val="center"/>
          </w:tcPr>
          <w:p w14:paraId="12106686" w14:textId="77777777" w:rsidR="00035476" w:rsidRPr="00035476" w:rsidRDefault="00035476" w:rsidP="00792FA1">
            <w:pPr>
              <w:spacing w:line="480" w:lineRule="auto"/>
              <w:jc w:val="center"/>
              <w:rPr>
                <w:rFonts w:asciiTheme="majorHAnsi" w:hAnsiTheme="majorHAnsi" w:cstheme="majorHAnsi"/>
              </w:rPr>
            </w:pPr>
            <w:r w:rsidRPr="00035476">
              <w:rPr>
                <w:rFonts w:asciiTheme="majorHAnsi" w:hAnsiTheme="majorHAnsi" w:cstheme="majorHAnsi"/>
              </w:rPr>
              <w:sym w:font="Wingdings 2" w:char="F030"/>
            </w:r>
          </w:p>
        </w:tc>
      </w:tr>
      <w:tr w:rsidR="00035476" w:rsidRPr="00035476" w14:paraId="6CD61A32" w14:textId="77777777" w:rsidTr="00303680">
        <w:tc>
          <w:tcPr>
            <w:tcW w:w="893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38B9C41E"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I understand that I must be supervised by a school staff member at all times if I have applied for a WWVP card but it has not yet been issued, or if I am under 18 years of age.</w:t>
            </w:r>
          </w:p>
        </w:tc>
        <w:tc>
          <w:tcPr>
            <w:tcW w:w="992" w:type="dxa"/>
            <w:tcBorders>
              <w:left w:val="single" w:sz="4" w:space="0" w:color="auto"/>
            </w:tcBorders>
            <w:vAlign w:val="center"/>
          </w:tcPr>
          <w:p w14:paraId="49A57DC0" w14:textId="77777777" w:rsidR="00035476" w:rsidRPr="00035476" w:rsidRDefault="00035476" w:rsidP="00792FA1">
            <w:pPr>
              <w:spacing w:line="480" w:lineRule="auto"/>
              <w:jc w:val="center"/>
              <w:rPr>
                <w:rFonts w:asciiTheme="majorHAnsi" w:hAnsiTheme="majorHAnsi" w:cstheme="majorHAnsi"/>
              </w:rPr>
            </w:pPr>
            <w:r w:rsidRPr="00035476">
              <w:rPr>
                <w:rFonts w:asciiTheme="majorHAnsi" w:hAnsiTheme="majorHAnsi" w:cstheme="majorHAnsi"/>
              </w:rPr>
              <w:sym w:font="Wingdings 2" w:char="F030"/>
            </w:r>
          </w:p>
        </w:tc>
      </w:tr>
      <w:tr w:rsidR="00035476" w:rsidRPr="00035476" w14:paraId="5C96DE25" w14:textId="77777777" w:rsidTr="00303680">
        <w:tc>
          <w:tcPr>
            <w:tcW w:w="893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6CB7DC22" w14:textId="3F0EA450" w:rsidR="00035476" w:rsidRPr="00035476" w:rsidRDefault="00035476" w:rsidP="0001272D">
            <w:pPr>
              <w:rPr>
                <w:rFonts w:asciiTheme="majorHAnsi" w:hAnsiTheme="majorHAnsi" w:cstheme="majorHAnsi"/>
              </w:rPr>
            </w:pPr>
            <w:r w:rsidRPr="00035476">
              <w:rPr>
                <w:rFonts w:asciiTheme="majorHAnsi" w:hAnsiTheme="majorHAnsi" w:cstheme="majorHAnsi"/>
              </w:rPr>
              <w:t>I am aware that I may have access to sensitive and/or personal information about students, parents/carers or staff, as part of volunteer/visitor activities</w:t>
            </w:r>
            <w:r w:rsidR="00792FA1">
              <w:rPr>
                <w:rFonts w:asciiTheme="majorHAnsi" w:hAnsiTheme="majorHAnsi" w:cstheme="majorHAnsi"/>
              </w:rPr>
              <w:t xml:space="preserve">. </w:t>
            </w:r>
            <w:r w:rsidRPr="00035476">
              <w:rPr>
                <w:rFonts w:asciiTheme="majorHAnsi" w:hAnsiTheme="majorHAnsi" w:cstheme="majorHAnsi"/>
              </w:rPr>
              <w:t>I agree to comply with confidentiality requirements and will not disclose or discuss any information of this nature with an unauthorised person</w:t>
            </w:r>
            <w:r w:rsidR="00792FA1">
              <w:rPr>
                <w:rFonts w:asciiTheme="majorHAnsi" w:hAnsiTheme="majorHAnsi" w:cstheme="majorHAnsi"/>
              </w:rPr>
              <w:t xml:space="preserve">. </w:t>
            </w:r>
            <w:r w:rsidRPr="00035476">
              <w:rPr>
                <w:rFonts w:asciiTheme="majorHAnsi" w:hAnsiTheme="majorHAnsi" w:cstheme="majorHAnsi"/>
              </w:rPr>
              <w:t>Any sensitive matter should be directed to an appropriate school staff member.</w:t>
            </w:r>
          </w:p>
        </w:tc>
        <w:tc>
          <w:tcPr>
            <w:tcW w:w="992" w:type="dxa"/>
            <w:tcBorders>
              <w:left w:val="single" w:sz="4" w:space="0" w:color="auto"/>
            </w:tcBorders>
            <w:vAlign w:val="center"/>
          </w:tcPr>
          <w:p w14:paraId="6484FAD0" w14:textId="77777777" w:rsidR="00035476" w:rsidRPr="00035476" w:rsidRDefault="00035476" w:rsidP="00792FA1">
            <w:pPr>
              <w:spacing w:line="480" w:lineRule="auto"/>
              <w:jc w:val="center"/>
              <w:rPr>
                <w:rFonts w:asciiTheme="majorHAnsi" w:hAnsiTheme="majorHAnsi" w:cstheme="majorHAnsi"/>
              </w:rPr>
            </w:pPr>
            <w:r w:rsidRPr="00035476">
              <w:rPr>
                <w:rFonts w:asciiTheme="majorHAnsi" w:hAnsiTheme="majorHAnsi" w:cstheme="majorHAnsi"/>
              </w:rPr>
              <w:sym w:font="Wingdings 2" w:char="F030"/>
            </w:r>
          </w:p>
        </w:tc>
      </w:tr>
      <w:tr w:rsidR="00035476" w:rsidRPr="00035476" w14:paraId="04211ADD" w14:textId="77777777" w:rsidTr="00303680">
        <w:tc>
          <w:tcPr>
            <w:tcW w:w="893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22D51074" w14:textId="15217AAB" w:rsidR="00035476" w:rsidRPr="00035476" w:rsidRDefault="00035476" w:rsidP="0001272D">
            <w:pPr>
              <w:rPr>
                <w:rFonts w:asciiTheme="majorHAnsi" w:hAnsiTheme="majorHAnsi" w:cstheme="majorHAnsi"/>
              </w:rPr>
            </w:pPr>
            <w:r w:rsidRPr="00035476">
              <w:rPr>
                <w:rFonts w:asciiTheme="majorHAnsi" w:hAnsiTheme="majorHAnsi" w:cstheme="majorHAnsi"/>
              </w:rPr>
              <w:t>I am aware that the principal at the school should be made aware of any health or medical issues that I have which might affect my capacity to undertake visiting or volunteering activities</w:t>
            </w:r>
            <w:r w:rsidR="00792FA1">
              <w:rPr>
                <w:rFonts w:asciiTheme="majorHAnsi" w:hAnsiTheme="majorHAnsi" w:cstheme="majorHAnsi"/>
              </w:rPr>
              <w:t xml:space="preserve">. </w:t>
            </w:r>
            <w:r w:rsidRPr="00035476">
              <w:rPr>
                <w:rFonts w:asciiTheme="majorHAnsi" w:hAnsiTheme="majorHAnsi" w:cstheme="majorHAnsi"/>
              </w:rPr>
              <w:t>I understand that this is to ensure that duty of care obligations to volunteers under work health and safety legislation are met and so that I am not placed in a situation in which any health issues I have could result in avoidable risk to myself and others</w:t>
            </w:r>
            <w:r w:rsidR="00792FA1">
              <w:rPr>
                <w:rFonts w:asciiTheme="majorHAnsi" w:hAnsiTheme="majorHAnsi" w:cstheme="majorHAnsi"/>
              </w:rPr>
              <w:t xml:space="preserve">. </w:t>
            </w:r>
            <w:r w:rsidRPr="00035476">
              <w:rPr>
                <w:rFonts w:asciiTheme="majorHAnsi" w:hAnsiTheme="majorHAnsi" w:cstheme="majorHAnsi"/>
              </w:rPr>
              <w:t>I will advise the principal if I have any physical condition, disability, allergy, past injury, medication or medical treatment which could affect me in my capacity as a volunteer or visitor.</w:t>
            </w:r>
          </w:p>
        </w:tc>
        <w:tc>
          <w:tcPr>
            <w:tcW w:w="992" w:type="dxa"/>
            <w:tcBorders>
              <w:left w:val="single" w:sz="4" w:space="0" w:color="auto"/>
            </w:tcBorders>
            <w:vAlign w:val="center"/>
          </w:tcPr>
          <w:p w14:paraId="62E4F1E7" w14:textId="77777777" w:rsidR="00035476" w:rsidRPr="00035476" w:rsidRDefault="00035476" w:rsidP="00792FA1">
            <w:pPr>
              <w:spacing w:line="480" w:lineRule="auto"/>
              <w:jc w:val="center"/>
              <w:rPr>
                <w:rFonts w:asciiTheme="majorHAnsi" w:hAnsiTheme="majorHAnsi" w:cstheme="majorHAnsi"/>
              </w:rPr>
            </w:pPr>
            <w:r w:rsidRPr="00035476">
              <w:rPr>
                <w:rFonts w:asciiTheme="majorHAnsi" w:hAnsiTheme="majorHAnsi" w:cstheme="majorHAnsi"/>
              </w:rPr>
              <w:sym w:font="Wingdings 2" w:char="F030"/>
            </w:r>
          </w:p>
        </w:tc>
      </w:tr>
      <w:tr w:rsidR="00035476" w:rsidRPr="00035476" w14:paraId="07604F36" w14:textId="77777777" w:rsidTr="00303680">
        <w:tc>
          <w:tcPr>
            <w:tcW w:w="893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uto"/>
            </w:tcBorders>
          </w:tcPr>
          <w:p w14:paraId="05105200"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I am aware that the identification card issued by the school or Directorate must be worn and prominently displayed during the period of my visit, and that a school-issued identification card must be returned at the end of my visit each day.</w:t>
            </w:r>
          </w:p>
        </w:tc>
        <w:tc>
          <w:tcPr>
            <w:tcW w:w="992" w:type="dxa"/>
            <w:tcBorders>
              <w:left w:val="single" w:sz="4" w:space="0" w:color="auto"/>
            </w:tcBorders>
            <w:vAlign w:val="center"/>
          </w:tcPr>
          <w:p w14:paraId="5E2688F0" w14:textId="77777777" w:rsidR="00035476" w:rsidRPr="00035476" w:rsidRDefault="00035476" w:rsidP="00792FA1">
            <w:pPr>
              <w:spacing w:line="480" w:lineRule="auto"/>
              <w:jc w:val="center"/>
              <w:rPr>
                <w:rFonts w:asciiTheme="majorHAnsi" w:hAnsiTheme="majorHAnsi" w:cstheme="majorHAnsi"/>
              </w:rPr>
            </w:pPr>
            <w:r w:rsidRPr="00035476">
              <w:rPr>
                <w:rFonts w:asciiTheme="majorHAnsi" w:hAnsiTheme="majorHAnsi" w:cstheme="majorHAnsi"/>
              </w:rPr>
              <w:sym w:font="Wingdings 2" w:char="F030"/>
            </w:r>
          </w:p>
        </w:tc>
      </w:tr>
      <w:tr w:rsidR="00035476" w:rsidRPr="00035476" w14:paraId="4C9D8CC1" w14:textId="77777777" w:rsidTr="00651B2F">
        <w:tc>
          <w:tcPr>
            <w:tcW w:w="8931" w:type="dxa"/>
            <w:gridSpan w:val="6"/>
            <w:tcBorders>
              <w:top w:val="single" w:sz="4" w:space="0" w:color="A6A6A6" w:themeColor="background1" w:themeShade="A6"/>
              <w:left w:val="single" w:sz="4" w:space="0" w:color="A6A6A6" w:themeColor="background1" w:themeShade="A6"/>
              <w:bottom w:val="single" w:sz="4" w:space="0" w:color="auto"/>
              <w:right w:val="single" w:sz="4" w:space="0" w:color="auto"/>
            </w:tcBorders>
          </w:tcPr>
          <w:p w14:paraId="14CB6CF0" w14:textId="77777777" w:rsidR="00035476" w:rsidRPr="00035476" w:rsidRDefault="00035476" w:rsidP="0001272D">
            <w:pPr>
              <w:rPr>
                <w:rFonts w:asciiTheme="majorHAnsi" w:hAnsiTheme="majorHAnsi" w:cstheme="majorHAnsi"/>
              </w:rPr>
            </w:pPr>
            <w:r w:rsidRPr="00035476">
              <w:rPr>
                <w:rFonts w:asciiTheme="majorHAnsi" w:hAnsiTheme="majorHAnsi" w:cstheme="majorHAnsi"/>
              </w:rPr>
              <w:t>I certify that the information provided by me in this nomination form is true and correct to the best of my knowledge.</w:t>
            </w:r>
          </w:p>
        </w:tc>
        <w:tc>
          <w:tcPr>
            <w:tcW w:w="992" w:type="dxa"/>
            <w:tcBorders>
              <w:left w:val="single" w:sz="4" w:space="0" w:color="auto"/>
              <w:bottom w:val="single" w:sz="4" w:space="0" w:color="auto"/>
            </w:tcBorders>
            <w:vAlign w:val="center"/>
          </w:tcPr>
          <w:p w14:paraId="5B1EEE01" w14:textId="77777777" w:rsidR="00035476" w:rsidRPr="00035476" w:rsidRDefault="00035476" w:rsidP="00792FA1">
            <w:pPr>
              <w:spacing w:line="480" w:lineRule="auto"/>
              <w:jc w:val="center"/>
              <w:rPr>
                <w:rFonts w:asciiTheme="majorHAnsi" w:hAnsiTheme="majorHAnsi" w:cstheme="majorHAnsi"/>
              </w:rPr>
            </w:pPr>
            <w:r w:rsidRPr="00035476">
              <w:rPr>
                <w:rFonts w:asciiTheme="majorHAnsi" w:hAnsiTheme="majorHAnsi" w:cstheme="majorHAnsi"/>
              </w:rPr>
              <w:sym w:font="Wingdings 2" w:char="F030"/>
            </w:r>
          </w:p>
        </w:tc>
      </w:tr>
      <w:tr w:rsidR="00303680" w:rsidRPr="00035476" w14:paraId="328704A2" w14:textId="77777777" w:rsidTr="00651B2F">
        <w:tc>
          <w:tcPr>
            <w:tcW w:w="8931" w:type="dxa"/>
            <w:gridSpan w:val="6"/>
            <w:tcBorders>
              <w:top w:val="single" w:sz="4" w:space="0" w:color="auto"/>
              <w:left w:val="nil"/>
              <w:bottom w:val="nil"/>
              <w:right w:val="nil"/>
            </w:tcBorders>
          </w:tcPr>
          <w:p w14:paraId="5A675160" w14:textId="77777777" w:rsidR="00303680" w:rsidRPr="00035476" w:rsidRDefault="00303680" w:rsidP="0001272D">
            <w:pPr>
              <w:rPr>
                <w:rFonts w:asciiTheme="majorHAnsi" w:hAnsiTheme="majorHAnsi" w:cstheme="majorHAnsi"/>
              </w:rPr>
            </w:pPr>
          </w:p>
        </w:tc>
        <w:tc>
          <w:tcPr>
            <w:tcW w:w="992" w:type="dxa"/>
            <w:tcBorders>
              <w:top w:val="single" w:sz="4" w:space="0" w:color="auto"/>
              <w:left w:val="nil"/>
              <w:bottom w:val="nil"/>
              <w:right w:val="nil"/>
            </w:tcBorders>
            <w:vAlign w:val="center"/>
          </w:tcPr>
          <w:p w14:paraId="48A9BB66" w14:textId="77777777" w:rsidR="00303680" w:rsidRPr="00035476" w:rsidRDefault="00303680" w:rsidP="00792FA1">
            <w:pPr>
              <w:spacing w:line="480" w:lineRule="auto"/>
              <w:jc w:val="center"/>
              <w:rPr>
                <w:rFonts w:asciiTheme="majorHAnsi" w:hAnsiTheme="majorHAnsi" w:cstheme="majorHAnsi"/>
              </w:rPr>
            </w:pPr>
          </w:p>
        </w:tc>
      </w:tr>
      <w:tr w:rsidR="00035476" w:rsidRPr="00035476" w14:paraId="021C2C47" w14:textId="77777777" w:rsidTr="00651B2F">
        <w:trPr>
          <w:trHeight w:val="966"/>
        </w:trPr>
        <w:tc>
          <w:tcPr>
            <w:tcW w:w="1145" w:type="dxa"/>
            <w:tcBorders>
              <w:top w:val="nil"/>
              <w:left w:val="nil"/>
              <w:bottom w:val="nil"/>
              <w:right w:val="single" w:sz="4" w:space="0" w:color="auto"/>
            </w:tcBorders>
          </w:tcPr>
          <w:p w14:paraId="26DDFB55" w14:textId="77777777" w:rsidR="00303680" w:rsidRDefault="00303680" w:rsidP="0001272D">
            <w:pPr>
              <w:jc w:val="center"/>
              <w:rPr>
                <w:rFonts w:asciiTheme="majorHAnsi" w:hAnsiTheme="majorHAnsi" w:cstheme="majorHAnsi"/>
              </w:rPr>
            </w:pPr>
          </w:p>
          <w:p w14:paraId="6B5F54DE" w14:textId="77777777" w:rsidR="00303680" w:rsidRDefault="00303680" w:rsidP="00303680">
            <w:pPr>
              <w:rPr>
                <w:rFonts w:asciiTheme="majorHAnsi" w:hAnsiTheme="majorHAnsi" w:cstheme="majorHAnsi"/>
              </w:rPr>
            </w:pPr>
          </w:p>
          <w:p w14:paraId="1B5140CB" w14:textId="2CFFC618" w:rsidR="00035476" w:rsidRPr="00035476" w:rsidRDefault="00035476" w:rsidP="0001272D">
            <w:pPr>
              <w:jc w:val="center"/>
              <w:rPr>
                <w:rFonts w:asciiTheme="majorHAnsi" w:hAnsiTheme="majorHAnsi" w:cstheme="majorHAnsi"/>
                <w:i/>
              </w:rPr>
            </w:pPr>
            <w:r w:rsidRPr="00035476">
              <w:rPr>
                <w:rFonts w:asciiTheme="majorHAnsi" w:hAnsiTheme="majorHAnsi" w:cstheme="majorHAnsi"/>
              </w:rPr>
              <w:t>Signature</w:t>
            </w:r>
          </w:p>
        </w:tc>
        <w:tc>
          <w:tcPr>
            <w:tcW w:w="2683" w:type="dxa"/>
            <w:tcBorders>
              <w:top w:val="single" w:sz="4" w:space="0" w:color="auto"/>
              <w:left w:val="single" w:sz="4" w:space="0" w:color="auto"/>
            </w:tcBorders>
          </w:tcPr>
          <w:p w14:paraId="1B5754B1" w14:textId="77777777" w:rsidR="00303680" w:rsidRPr="00303680" w:rsidRDefault="00303680" w:rsidP="00303680">
            <w:pPr>
              <w:rPr>
                <w:rFonts w:asciiTheme="majorHAnsi" w:hAnsiTheme="majorHAnsi" w:cstheme="majorHAnsi"/>
              </w:rPr>
            </w:pPr>
          </w:p>
          <w:p w14:paraId="51178D5F" w14:textId="77777777" w:rsidR="00303680" w:rsidRPr="00303680" w:rsidRDefault="00303680" w:rsidP="00303680">
            <w:pPr>
              <w:rPr>
                <w:rFonts w:asciiTheme="majorHAnsi" w:hAnsiTheme="majorHAnsi" w:cstheme="majorHAnsi"/>
              </w:rPr>
            </w:pPr>
          </w:p>
          <w:p w14:paraId="172F77A7" w14:textId="3708364A" w:rsidR="00303680" w:rsidRPr="00303680" w:rsidRDefault="00303680" w:rsidP="00303680">
            <w:pPr>
              <w:jc w:val="right"/>
              <w:rPr>
                <w:rFonts w:asciiTheme="majorHAnsi" w:hAnsiTheme="majorHAnsi" w:cstheme="majorHAnsi"/>
              </w:rPr>
            </w:pPr>
          </w:p>
        </w:tc>
        <w:tc>
          <w:tcPr>
            <w:tcW w:w="1275" w:type="dxa"/>
            <w:tcBorders>
              <w:top w:val="nil"/>
              <w:left w:val="single" w:sz="4" w:space="0" w:color="auto"/>
              <w:bottom w:val="nil"/>
            </w:tcBorders>
          </w:tcPr>
          <w:p w14:paraId="30C9695C" w14:textId="77777777" w:rsidR="00303680" w:rsidRDefault="00303680" w:rsidP="0001272D">
            <w:pPr>
              <w:jc w:val="center"/>
              <w:rPr>
                <w:rFonts w:asciiTheme="majorHAnsi" w:hAnsiTheme="majorHAnsi" w:cstheme="majorHAnsi"/>
              </w:rPr>
            </w:pPr>
          </w:p>
          <w:p w14:paraId="130DF539" w14:textId="4347B3CC" w:rsidR="00035476" w:rsidRPr="00035476" w:rsidRDefault="00035476" w:rsidP="0001272D">
            <w:pPr>
              <w:jc w:val="center"/>
              <w:rPr>
                <w:rFonts w:asciiTheme="majorHAnsi" w:hAnsiTheme="majorHAnsi" w:cstheme="majorHAnsi"/>
              </w:rPr>
            </w:pPr>
            <w:r w:rsidRPr="00035476">
              <w:rPr>
                <w:rFonts w:asciiTheme="majorHAnsi" w:hAnsiTheme="majorHAnsi" w:cstheme="majorHAnsi"/>
              </w:rPr>
              <w:t>Printed Name</w:t>
            </w:r>
          </w:p>
        </w:tc>
        <w:tc>
          <w:tcPr>
            <w:tcW w:w="2586" w:type="dxa"/>
            <w:tcBorders>
              <w:top w:val="single" w:sz="4" w:space="0" w:color="auto"/>
              <w:left w:val="single" w:sz="4" w:space="0" w:color="auto"/>
            </w:tcBorders>
          </w:tcPr>
          <w:p w14:paraId="19853DFD" w14:textId="77777777" w:rsidR="00035476" w:rsidRPr="00035476" w:rsidRDefault="00035476" w:rsidP="0001272D">
            <w:pPr>
              <w:jc w:val="center"/>
              <w:rPr>
                <w:rFonts w:asciiTheme="majorHAnsi" w:hAnsiTheme="majorHAnsi" w:cstheme="majorHAnsi"/>
              </w:rPr>
            </w:pPr>
          </w:p>
        </w:tc>
        <w:tc>
          <w:tcPr>
            <w:tcW w:w="679" w:type="dxa"/>
            <w:tcBorders>
              <w:top w:val="nil"/>
              <w:left w:val="single" w:sz="4" w:space="0" w:color="auto"/>
              <w:bottom w:val="single" w:sz="4" w:space="0" w:color="A6A6A6" w:themeColor="background1" w:themeShade="A6"/>
            </w:tcBorders>
          </w:tcPr>
          <w:p w14:paraId="3CF542AA" w14:textId="77777777" w:rsidR="00303680" w:rsidRDefault="00303680" w:rsidP="0001272D">
            <w:pPr>
              <w:jc w:val="center"/>
              <w:rPr>
                <w:rFonts w:asciiTheme="majorHAnsi" w:hAnsiTheme="majorHAnsi" w:cstheme="majorHAnsi"/>
              </w:rPr>
            </w:pPr>
          </w:p>
          <w:p w14:paraId="27A7C1D1" w14:textId="39DBB681" w:rsidR="00035476" w:rsidRPr="00035476" w:rsidRDefault="00035476" w:rsidP="0001272D">
            <w:pPr>
              <w:jc w:val="center"/>
              <w:rPr>
                <w:rFonts w:asciiTheme="majorHAnsi" w:hAnsiTheme="majorHAnsi" w:cstheme="majorHAnsi"/>
              </w:rPr>
            </w:pPr>
            <w:r w:rsidRPr="00035476">
              <w:rPr>
                <w:rFonts w:asciiTheme="majorHAnsi" w:hAnsiTheme="majorHAnsi" w:cstheme="majorHAnsi"/>
              </w:rPr>
              <w:t>Date</w:t>
            </w:r>
          </w:p>
        </w:tc>
        <w:tc>
          <w:tcPr>
            <w:tcW w:w="1555" w:type="dxa"/>
            <w:gridSpan w:val="2"/>
            <w:tcBorders>
              <w:top w:val="single" w:sz="4" w:space="0" w:color="auto"/>
              <w:left w:val="single" w:sz="4" w:space="0" w:color="auto"/>
            </w:tcBorders>
          </w:tcPr>
          <w:p w14:paraId="69C33D86" w14:textId="77777777" w:rsidR="00035476" w:rsidRPr="00035476" w:rsidRDefault="00035476" w:rsidP="0001272D">
            <w:pPr>
              <w:jc w:val="center"/>
              <w:rPr>
                <w:rFonts w:asciiTheme="majorHAnsi" w:hAnsiTheme="majorHAnsi" w:cstheme="majorHAnsi"/>
              </w:rPr>
            </w:pPr>
          </w:p>
        </w:tc>
      </w:tr>
    </w:tbl>
    <w:p w14:paraId="00B4F189" w14:textId="4E9B9A48" w:rsidR="00FC6D75" w:rsidRPr="00035476" w:rsidRDefault="00FC6D75" w:rsidP="00303680">
      <w:pPr>
        <w:pStyle w:val="Bulletpointslevel3"/>
        <w:numPr>
          <w:ilvl w:val="0"/>
          <w:numId w:val="0"/>
        </w:numPr>
        <w:rPr>
          <w:rFonts w:asciiTheme="majorHAnsi" w:hAnsiTheme="majorHAnsi" w:cstheme="majorHAnsi"/>
        </w:rPr>
      </w:pPr>
    </w:p>
    <w:sectPr w:rsidR="00FC6D75" w:rsidRPr="00035476" w:rsidSect="00651B2F">
      <w:headerReference w:type="even" r:id="rId22"/>
      <w:headerReference w:type="default" r:id="rId23"/>
      <w:footerReference w:type="even" r:id="rId24"/>
      <w:footerReference w:type="default" r:id="rId25"/>
      <w:headerReference w:type="first" r:id="rId26"/>
      <w:pgSz w:w="11900" w:h="16840"/>
      <w:pgMar w:top="851" w:right="1077" w:bottom="1134" w:left="1077" w:header="567" w:footer="2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18F38" w14:textId="77777777" w:rsidR="00C03DF6" w:rsidRDefault="00C03DF6" w:rsidP="00477967">
      <w:r>
        <w:separator/>
      </w:r>
    </w:p>
    <w:p w14:paraId="77E020FF" w14:textId="77777777" w:rsidR="00C03DF6" w:rsidRDefault="00C03DF6"/>
  </w:endnote>
  <w:endnote w:type="continuationSeparator" w:id="0">
    <w:p w14:paraId="0AD2858C" w14:textId="77777777" w:rsidR="00C03DF6" w:rsidRDefault="00C03DF6" w:rsidP="00477967">
      <w:r>
        <w:continuationSeparator/>
      </w:r>
    </w:p>
    <w:p w14:paraId="4959FD89" w14:textId="77777777" w:rsidR="00C03DF6" w:rsidRDefault="00C03D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57362" w14:textId="77777777" w:rsidR="007B0AF3" w:rsidRDefault="004C264D" w:rsidP="003E61B7">
    <w:pPr>
      <w:pStyle w:val="Footer"/>
      <w:framePr w:wrap="around" w:vAnchor="text" w:hAnchor="margin" w:xAlign="right" w:y="1"/>
      <w:rPr>
        <w:rStyle w:val="PageNumber"/>
      </w:rPr>
    </w:pPr>
    <w:r>
      <w:rPr>
        <w:rStyle w:val="PageNumber"/>
      </w:rPr>
      <w:fldChar w:fldCharType="begin"/>
    </w:r>
    <w:r w:rsidR="007B0AF3">
      <w:rPr>
        <w:rStyle w:val="PageNumber"/>
      </w:rPr>
      <w:instrText xml:space="preserve">PAGE  </w:instrText>
    </w:r>
    <w:r>
      <w:rPr>
        <w:rStyle w:val="PageNumber"/>
      </w:rPr>
      <w:fldChar w:fldCharType="end"/>
    </w:r>
  </w:p>
  <w:p w14:paraId="65483E3B" w14:textId="77777777" w:rsidR="007B0AF3" w:rsidRDefault="007B0AF3" w:rsidP="003E3F17">
    <w:pPr>
      <w:pStyle w:val="Footer"/>
      <w:ind w:right="360"/>
    </w:pPr>
  </w:p>
  <w:p w14:paraId="1F885027" w14:textId="77777777" w:rsidR="007B0AF3" w:rsidRDefault="007B0AF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inorHAnsi" w:hAnsiTheme="majorHAnsi" w:cstheme="majorHAnsi"/>
        <w:b/>
        <w:color w:val="4F81BD" w:themeColor="accent1"/>
        <w:sz w:val="18"/>
        <w:szCs w:val="16"/>
        <w:lang w:eastAsia="en-AU"/>
      </w:rPr>
      <w:id w:val="-31806280"/>
      <w:docPartObj>
        <w:docPartGallery w:val="Page Numbers (Bottom of Page)"/>
        <w:docPartUnique/>
      </w:docPartObj>
    </w:sdtPr>
    <w:sdtEndPr>
      <w:rPr>
        <w:rFonts w:eastAsiaTheme="minorEastAsia"/>
        <w:b w:val="0"/>
        <w:color w:val="auto"/>
        <w:lang w:eastAsia="en-US"/>
      </w:rPr>
    </w:sdtEndPr>
    <w:sdtContent>
      <w:sdt>
        <w:sdtPr>
          <w:rPr>
            <w:rFonts w:asciiTheme="majorHAnsi" w:eastAsiaTheme="minorHAnsi" w:hAnsiTheme="majorHAnsi" w:cstheme="majorHAnsi"/>
            <w:b/>
            <w:color w:val="4F81BD" w:themeColor="accent1"/>
            <w:sz w:val="18"/>
            <w:szCs w:val="16"/>
            <w:lang w:eastAsia="en-AU"/>
          </w:rPr>
          <w:id w:val="1721161693"/>
          <w:docPartObj>
            <w:docPartGallery w:val="Page Numbers (Top of Page)"/>
            <w:docPartUnique/>
          </w:docPartObj>
        </w:sdtPr>
        <w:sdtEndPr>
          <w:rPr>
            <w:rFonts w:eastAsiaTheme="minorEastAsia"/>
            <w:b w:val="0"/>
            <w:color w:val="auto"/>
            <w:lang w:eastAsia="en-US"/>
          </w:rPr>
        </w:sdtEndPr>
        <w:sdtContent>
          <w:sdt>
            <w:sdtPr>
              <w:rPr>
                <w:rFonts w:asciiTheme="majorHAnsi" w:hAnsiTheme="majorHAnsi" w:cstheme="majorHAnsi"/>
                <w:sz w:val="18"/>
                <w:szCs w:val="18"/>
              </w:rPr>
              <w:id w:val="672069241"/>
              <w:docPartObj>
                <w:docPartGallery w:val="Page Numbers (Bottom of Page)"/>
                <w:docPartUnique/>
              </w:docPartObj>
            </w:sdtPr>
            <w:sdtEndPr/>
            <w:sdtContent>
              <w:p w14:paraId="183F1045" w14:textId="165C3198" w:rsidR="00F25DA6" w:rsidRPr="003E0BD8" w:rsidRDefault="00F25DA6" w:rsidP="00F25DA6">
                <w:pPr>
                  <w:pStyle w:val="Footer"/>
                  <w:rPr>
                    <w:rFonts w:asciiTheme="majorHAnsi" w:hAnsiTheme="majorHAnsi" w:cstheme="majorHAnsi"/>
                    <w:sz w:val="18"/>
                    <w:szCs w:val="18"/>
                  </w:rPr>
                </w:pPr>
                <w:r>
                  <w:rPr>
                    <w:rFonts w:asciiTheme="majorHAnsi" w:hAnsiTheme="majorHAnsi" w:cstheme="majorHAnsi"/>
                    <w:b/>
                    <w:sz w:val="18"/>
                    <w:szCs w:val="18"/>
                  </w:rPr>
                  <w:t>V</w:t>
                </w:r>
                <w:r w:rsidRPr="00513DFE">
                  <w:rPr>
                    <w:rFonts w:asciiTheme="majorHAnsi" w:hAnsiTheme="majorHAnsi" w:cstheme="majorHAnsi"/>
                    <w:b/>
                    <w:sz w:val="18"/>
                    <w:szCs w:val="18"/>
                  </w:rPr>
                  <w:t xml:space="preserve">olunteers and visitors in schools </w:t>
                </w:r>
                <w:r>
                  <w:rPr>
                    <w:rFonts w:asciiTheme="majorHAnsi" w:hAnsiTheme="majorHAnsi" w:cstheme="majorHAnsi"/>
                    <w:b/>
                    <w:sz w:val="18"/>
                    <w:szCs w:val="18"/>
                  </w:rPr>
                  <w:t>– Nomination Form</w:t>
                </w:r>
                <w:r w:rsidRPr="003E0BD8">
                  <w:rPr>
                    <w:rFonts w:asciiTheme="majorHAnsi" w:hAnsiTheme="majorHAnsi" w:cstheme="majorHAnsi"/>
                    <w:b/>
                    <w:sz w:val="18"/>
                    <w:szCs w:val="18"/>
                  </w:rPr>
                  <w:t xml:space="preserve">: </w:t>
                </w:r>
                <w:r>
                  <w:rPr>
                    <w:rFonts w:asciiTheme="majorHAnsi" w:hAnsiTheme="majorHAnsi" w:cstheme="majorHAnsi"/>
                    <w:sz w:val="18"/>
                    <w:szCs w:val="18"/>
                  </w:rPr>
                  <w:t>00023/12</w:t>
                </w:r>
                <w:r w:rsidRPr="003E0BD8">
                  <w:rPr>
                    <w:rFonts w:asciiTheme="majorHAnsi" w:hAnsiTheme="majorHAnsi" w:cstheme="majorHAnsi"/>
                    <w:sz w:val="18"/>
                    <w:szCs w:val="18"/>
                  </w:rPr>
                  <w:t xml:space="preserve"> is the unique identifier of this document. It is the responsibility of the user to verify that this is the current and complete version of the document, available on the Directorate’s website at </w:t>
                </w:r>
                <w:hyperlink r:id="rId1" w:history="1">
                  <w:r w:rsidR="00624D36" w:rsidRPr="0057067A">
                    <w:rPr>
                      <w:rStyle w:val="Hyperlink"/>
                      <w:rFonts w:asciiTheme="majorHAnsi" w:hAnsiTheme="majorHAnsi" w:cstheme="majorHAnsi"/>
                      <w:sz w:val="18"/>
                      <w:szCs w:val="18"/>
                    </w:rPr>
                    <w:t>https://www.education.act.gov.au/publications_and_policies/policies/A-Z</w:t>
                  </w:r>
                </w:hyperlink>
                <w:r w:rsidR="00624D36">
                  <w:rPr>
                    <w:rFonts w:asciiTheme="majorHAnsi" w:hAnsiTheme="majorHAnsi" w:cstheme="majorHAnsi"/>
                    <w:sz w:val="18"/>
                    <w:szCs w:val="18"/>
                  </w:rPr>
                  <w:t xml:space="preserve">. </w:t>
                </w:r>
              </w:p>
              <w:p w14:paraId="7CAF0348" w14:textId="5C2FBD58" w:rsidR="00CC6586" w:rsidRPr="00303680" w:rsidRDefault="00F25DA6" w:rsidP="00303680">
                <w:pPr>
                  <w:pStyle w:val="Footer"/>
                  <w:jc w:val="right"/>
                  <w:rPr>
                    <w:rFonts w:asciiTheme="majorHAnsi" w:hAnsiTheme="majorHAnsi" w:cstheme="majorHAnsi"/>
                    <w:sz w:val="18"/>
                    <w:szCs w:val="18"/>
                  </w:rPr>
                </w:pPr>
                <w:r w:rsidRPr="003E0BD8">
                  <w:rPr>
                    <w:rFonts w:asciiTheme="majorHAnsi" w:hAnsiTheme="majorHAnsi" w:cstheme="majorHAnsi"/>
                    <w:sz w:val="18"/>
                    <w:szCs w:val="18"/>
                  </w:rPr>
                  <w:fldChar w:fldCharType="begin"/>
                </w:r>
                <w:r w:rsidRPr="003E0BD8">
                  <w:rPr>
                    <w:rFonts w:asciiTheme="majorHAnsi" w:hAnsiTheme="majorHAnsi" w:cstheme="majorHAnsi"/>
                    <w:sz w:val="18"/>
                    <w:szCs w:val="18"/>
                  </w:rPr>
                  <w:instrText xml:space="preserve"> PAGE   \* MERGEFORMAT </w:instrText>
                </w:r>
                <w:r w:rsidRPr="003E0BD8">
                  <w:rPr>
                    <w:rFonts w:asciiTheme="majorHAnsi" w:hAnsiTheme="majorHAnsi" w:cstheme="majorHAnsi"/>
                    <w:sz w:val="18"/>
                    <w:szCs w:val="18"/>
                  </w:rPr>
                  <w:fldChar w:fldCharType="separate"/>
                </w:r>
                <w:r>
                  <w:rPr>
                    <w:rFonts w:asciiTheme="majorHAnsi" w:hAnsiTheme="majorHAnsi" w:cstheme="majorHAnsi"/>
                    <w:sz w:val="18"/>
                    <w:szCs w:val="18"/>
                  </w:rPr>
                  <w:t>3</w:t>
                </w:r>
                <w:r w:rsidRPr="003E0BD8">
                  <w:rPr>
                    <w:rFonts w:asciiTheme="majorHAnsi" w:hAnsiTheme="majorHAnsi" w:cstheme="majorHAnsi"/>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34E86" w14:textId="77777777" w:rsidR="00C03DF6" w:rsidRDefault="00C03DF6" w:rsidP="00477967">
      <w:r>
        <w:separator/>
      </w:r>
    </w:p>
    <w:p w14:paraId="12285AC7" w14:textId="77777777" w:rsidR="00C03DF6" w:rsidRDefault="00C03DF6"/>
  </w:footnote>
  <w:footnote w:type="continuationSeparator" w:id="0">
    <w:p w14:paraId="79F463D3" w14:textId="77777777" w:rsidR="00C03DF6" w:rsidRDefault="00C03DF6" w:rsidP="00477967">
      <w:r>
        <w:continuationSeparator/>
      </w:r>
    </w:p>
    <w:p w14:paraId="2FA6866C" w14:textId="77777777" w:rsidR="00C03DF6" w:rsidRDefault="00C03D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09806" w14:textId="65B5FB0C" w:rsidR="007B0AF3" w:rsidRDefault="004E6ED7">
    <w:pPr>
      <w:pStyle w:val="Header"/>
    </w:pPr>
    <w:r>
      <w:rPr>
        <w:noProof/>
        <w:lang w:val="en-US"/>
      </w:rPr>
      <mc:AlternateContent>
        <mc:Choice Requires="wps">
          <w:drawing>
            <wp:anchor distT="0" distB="0" distL="114300" distR="114300" simplePos="0" relativeHeight="251661312" behindDoc="0" locked="0" layoutInCell="1" allowOverlap="1" wp14:anchorId="7E74EC87" wp14:editId="67A2A58D">
              <wp:simplePos x="0" y="0"/>
              <wp:positionH relativeFrom="column">
                <wp:posOffset>0</wp:posOffset>
              </wp:positionH>
              <wp:positionV relativeFrom="paragraph">
                <wp:posOffset>0</wp:posOffset>
              </wp:positionV>
              <wp:extent cx="914400" cy="914400"/>
              <wp:effectExtent l="0" t="0" r="0" b="0"/>
              <wp:wrapNone/>
              <wp:docPr id="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4258B19" id="_x0000_t202" coordsize="21600,21600" o:spt="202" path="m,l,21600r21600,l21600,xe">
              <v:stroke joinstyle="miter"/>
              <v:path gradientshapeok="t" o:connecttype="rect"/>
            </v:shapetype>
            <v:shape id="WordArt 2" o:spid="_x0000_s1026" type="#_x0000_t202" style="position:absolute;margin-left:0;margin-top:0;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" filled="f" stroked="f">
              <o:lock v:ext="edit" text="t" shapetype="t"/>
            </v:shape>
          </w:pict>
        </mc:Fallback>
      </mc:AlternateContent>
    </w:r>
  </w:p>
  <w:p w14:paraId="4124E36A" w14:textId="77777777" w:rsidR="007B0AF3" w:rsidRDefault="007B0AF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E39DD" w14:textId="10DBF5BD" w:rsidR="007B0AF3" w:rsidRPr="00225547" w:rsidRDefault="004E6ED7" w:rsidP="00DD1E8F">
    <w:pPr>
      <w:pStyle w:val="Header"/>
      <w:rPr>
        <w:rFonts w:asciiTheme="majorHAnsi" w:hAnsiTheme="majorHAnsi"/>
      </w:rPr>
    </w:pPr>
    <w:r>
      <w:rPr>
        <w:rFonts w:asciiTheme="majorHAnsi" w:hAnsiTheme="majorHAnsi"/>
        <w:noProof/>
        <w:lang w:val="en-US"/>
      </w:rPr>
      <mc:AlternateContent>
        <mc:Choice Requires="wps">
          <w:drawing>
            <wp:anchor distT="0" distB="0" distL="114300" distR="114300" simplePos="0" relativeHeight="251659264" behindDoc="0" locked="0" layoutInCell="1" allowOverlap="1" wp14:anchorId="66A2E70F" wp14:editId="63E2DA42">
              <wp:simplePos x="0" y="0"/>
              <wp:positionH relativeFrom="column">
                <wp:posOffset>0</wp:posOffset>
              </wp:positionH>
              <wp:positionV relativeFrom="paragraph">
                <wp:posOffset>0</wp:posOffset>
              </wp:positionV>
              <wp:extent cx="914400" cy="914400"/>
              <wp:effectExtent l="0" t="0" r="1905" b="1905"/>
              <wp:wrapNone/>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F872757" id="_x0000_t202" coordsize="21600,21600" o:spt="202" path="m,l,21600r21600,l21600,xe">
              <v:stroke joinstyle="miter"/>
              <v:path gradientshapeok="t" o:connecttype="rect"/>
            </v:shapetype>
            <v:shape id="WordArt 1" o:spid="_x0000_s1026" type="#_x0000_t202" style="position:absolute;margin-left:0;margin-top:0;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" filled="f" stroked="f">
              <o:lock v:ext="edit" text="t" shapetype="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14DD2" w14:textId="1EA3AB3D" w:rsidR="007B0AF3" w:rsidRDefault="004E6ED7">
    <w:pPr>
      <w:pStyle w:val="Header"/>
    </w:pPr>
    <w:r>
      <w:rPr>
        <w:noProof/>
        <w:lang w:val="en-US"/>
      </w:rPr>
      <mc:AlternateContent>
        <mc:Choice Requires="wps">
          <w:drawing>
            <wp:anchor distT="0" distB="0" distL="114300" distR="114300" simplePos="0" relativeHeight="251663360" behindDoc="0" locked="0" layoutInCell="1" allowOverlap="1" wp14:anchorId="12871992" wp14:editId="1927959F">
              <wp:simplePos x="0" y="0"/>
              <wp:positionH relativeFrom="column">
                <wp:posOffset>0</wp:posOffset>
              </wp:positionH>
              <wp:positionV relativeFrom="paragraph">
                <wp:posOffset>0</wp:posOffset>
              </wp:positionV>
              <wp:extent cx="914400" cy="914400"/>
              <wp:effectExtent l="0" t="0" r="0" b="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52FE25" id="_x0000_t202" coordsize="21600,21600" o:spt="202" path="m,l,21600r21600,l21600,xe">
              <v:stroke joinstyle="miter"/>
              <v:path gradientshapeok="t" o:connecttype="rect"/>
            </v:shapetype>
            <v:shape id="WordArt 3" o:spid="_x0000_s1026" type="#_x0000_t202" style="position:absolute;margin-left:0;margin-top:0;width:1in;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" filled="f" stroked="f">
              <o:lock v:ext="edit" text="t" shapetype="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3D5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5A3851"/>
    <w:multiLevelType w:val="hybridMultilevel"/>
    <w:tmpl w:val="7D78C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82872"/>
    <w:multiLevelType w:val="multilevel"/>
    <w:tmpl w:val="8564C9A4"/>
    <w:styleLink w:val="PolicyNumbering-Accessible"/>
    <w:lvl w:ilvl="0">
      <w:start w:val="1"/>
      <w:numFmt w:val="decimal"/>
      <w:lvlText w:val="%1."/>
      <w:lvlJc w:val="left"/>
      <w:pPr>
        <w:tabs>
          <w:tab w:val="num" w:pos="567"/>
        </w:tabs>
        <w:ind w:left="0" w:firstLine="0"/>
      </w:pPr>
      <w:rPr>
        <w:rFonts w:ascii="Calibri" w:hAnsi="Calibri" w:hint="default"/>
        <w:sz w:val="24"/>
      </w:rPr>
    </w:lvl>
    <w:lvl w:ilvl="1">
      <w:start w:val="1"/>
      <w:numFmt w:val="decimal"/>
      <w:lvlText w:val="%1.%2."/>
      <w:lvlJc w:val="left"/>
      <w:pPr>
        <w:tabs>
          <w:tab w:val="num" w:pos="567"/>
        </w:tabs>
        <w:ind w:left="0" w:firstLine="0"/>
      </w:pPr>
      <w:rPr>
        <w:rFonts w:ascii="Calibri" w:hAnsi="Calibri" w:hint="default"/>
        <w:sz w:val="24"/>
      </w:rPr>
    </w:lvl>
    <w:lvl w:ilvl="2">
      <w:start w:val="1"/>
      <w:numFmt w:val="decimal"/>
      <w:lvlText w:val="%1.%2.%3."/>
      <w:lvlJc w:val="left"/>
      <w:pPr>
        <w:tabs>
          <w:tab w:val="num" w:pos="680"/>
        </w:tabs>
        <w:ind w:left="0" w:firstLine="0"/>
      </w:pPr>
      <w:rPr>
        <w:rFonts w:ascii="Calibri" w:hAnsi="Calibri" w:hint="default"/>
        <w:sz w:val="24"/>
      </w:rPr>
    </w:lvl>
    <w:lvl w:ilvl="3">
      <w:start w:val="1"/>
      <w:numFmt w:val="decimal"/>
      <w:lvlText w:val="%1.%2.%3.%4."/>
      <w:lvlJc w:val="left"/>
      <w:pPr>
        <w:tabs>
          <w:tab w:val="num" w:pos="794"/>
        </w:tabs>
        <w:ind w:left="0" w:firstLine="0"/>
      </w:pPr>
      <w:rPr>
        <w:rFonts w:ascii="Calibri" w:hAnsi="Calibri" w:hint="default"/>
        <w:sz w:val="24"/>
      </w:rPr>
    </w:lvl>
    <w:lvl w:ilvl="4">
      <w:start w:val="1"/>
      <w:numFmt w:val="decimal"/>
      <w:lvlText w:val="%1.%2.%3.%4.%5."/>
      <w:lvlJc w:val="left"/>
      <w:pPr>
        <w:tabs>
          <w:tab w:val="num" w:pos="907"/>
        </w:tabs>
        <w:ind w:left="0" w:firstLine="0"/>
      </w:pPr>
      <w:rPr>
        <w:rFonts w:ascii="Calibri" w:hAnsi="Calibri" w:hint="default"/>
        <w:sz w:val="24"/>
      </w:rPr>
    </w:lvl>
    <w:lvl w:ilvl="5">
      <w:start w:val="1"/>
      <w:numFmt w:val="decimal"/>
      <w:lvlText w:val="%1.%2.%3.%4.%5.%6."/>
      <w:lvlJc w:val="left"/>
      <w:pPr>
        <w:tabs>
          <w:tab w:val="num" w:pos="1021"/>
        </w:tabs>
        <w:ind w:left="0" w:firstLine="0"/>
      </w:pPr>
      <w:rPr>
        <w:rFonts w:ascii="Calibri" w:hAnsi="Calibri" w:hint="default"/>
        <w:sz w:val="24"/>
      </w:rPr>
    </w:lvl>
    <w:lvl w:ilvl="6">
      <w:start w:val="1"/>
      <w:numFmt w:val="decimal"/>
      <w:lvlText w:val="%1.%2.%3.%4.%5.%6.%7."/>
      <w:lvlJc w:val="left"/>
      <w:pPr>
        <w:tabs>
          <w:tab w:val="num" w:pos="1134"/>
        </w:tabs>
        <w:ind w:left="0" w:firstLine="0"/>
      </w:pPr>
      <w:rPr>
        <w:rFonts w:ascii="Calibri" w:hAnsi="Calibri" w:hint="default"/>
        <w:sz w:val="24"/>
      </w:rPr>
    </w:lvl>
    <w:lvl w:ilvl="7">
      <w:start w:val="1"/>
      <w:numFmt w:val="decimal"/>
      <w:lvlText w:val="%1.%2.%3.%4.%5.%6.%7.%8."/>
      <w:lvlJc w:val="left"/>
      <w:pPr>
        <w:tabs>
          <w:tab w:val="num" w:pos="1134"/>
        </w:tabs>
        <w:ind w:left="0" w:firstLine="0"/>
      </w:pPr>
      <w:rPr>
        <w:rFonts w:ascii="Calibri" w:hAnsi="Calibri" w:hint="default"/>
        <w:sz w:val="24"/>
      </w:rPr>
    </w:lvl>
    <w:lvl w:ilvl="8">
      <w:start w:val="1"/>
      <w:numFmt w:val="decimal"/>
      <w:lvlText w:val="%1.%2.%3.%4.%5.%6.%7.%8.%9."/>
      <w:lvlJc w:val="left"/>
      <w:pPr>
        <w:tabs>
          <w:tab w:val="num" w:pos="1134"/>
        </w:tabs>
        <w:ind w:left="0" w:firstLine="0"/>
      </w:pPr>
      <w:rPr>
        <w:rFonts w:ascii="Calibri" w:hAnsi="Calibri" w:hint="default"/>
        <w:sz w:val="24"/>
      </w:rPr>
    </w:lvl>
  </w:abstractNum>
  <w:abstractNum w:abstractNumId="3" w15:restartNumberingAfterBreak="0">
    <w:nsid w:val="0F875121"/>
    <w:multiLevelType w:val="hybridMultilevel"/>
    <w:tmpl w:val="ABAED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54752"/>
    <w:multiLevelType w:val="hybridMultilevel"/>
    <w:tmpl w:val="8ADA6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03BE1"/>
    <w:multiLevelType w:val="hybridMultilevel"/>
    <w:tmpl w:val="AF7C9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66857"/>
    <w:multiLevelType w:val="multilevel"/>
    <w:tmpl w:val="26D40B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B678DA"/>
    <w:multiLevelType w:val="multilevel"/>
    <w:tmpl w:val="0B8E80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8C1AC0"/>
    <w:multiLevelType w:val="hybridMultilevel"/>
    <w:tmpl w:val="CA1E7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F95E76"/>
    <w:multiLevelType w:val="hybridMultilevel"/>
    <w:tmpl w:val="56964F8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15:restartNumberingAfterBreak="0">
    <w:nsid w:val="1B507CFD"/>
    <w:multiLevelType w:val="hybridMultilevel"/>
    <w:tmpl w:val="A93AA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EF0D06"/>
    <w:multiLevelType w:val="multilevel"/>
    <w:tmpl w:val="01207F92"/>
    <w:lvl w:ilvl="0">
      <w:start w:val="1"/>
      <w:numFmt w:val="decimal"/>
      <w:pStyle w:val="PolicyHeading2-Accessible"/>
      <w:lvlText w:val="%1."/>
      <w:lvlJc w:val="left"/>
      <w:pPr>
        <w:tabs>
          <w:tab w:val="num" w:pos="567"/>
        </w:tabs>
        <w:ind w:left="0" w:firstLine="0"/>
      </w:pPr>
      <w:rPr>
        <w:rFonts w:ascii="Calibri" w:hAnsi="Calibri" w:hint="default"/>
        <w:sz w:val="24"/>
      </w:rPr>
    </w:lvl>
    <w:lvl w:ilvl="1">
      <w:start w:val="1"/>
      <w:numFmt w:val="decimal"/>
      <w:pStyle w:val="Policy-BodyText"/>
      <w:lvlText w:val="%1.%2."/>
      <w:lvlJc w:val="left"/>
      <w:pPr>
        <w:tabs>
          <w:tab w:val="num" w:pos="567"/>
        </w:tabs>
        <w:ind w:left="0" w:firstLine="0"/>
      </w:pPr>
      <w:rPr>
        <w:rFonts w:ascii="Calibri" w:hAnsi="Calibri" w:hint="default"/>
        <w:b w:val="0"/>
        <w:sz w:val="24"/>
      </w:rPr>
    </w:lvl>
    <w:lvl w:ilvl="2">
      <w:start w:val="1"/>
      <w:numFmt w:val="decimal"/>
      <w:lvlText w:val="%1.%2.%3."/>
      <w:lvlJc w:val="left"/>
      <w:pPr>
        <w:tabs>
          <w:tab w:val="num" w:pos="680"/>
        </w:tabs>
        <w:ind w:left="0" w:firstLine="0"/>
      </w:pPr>
      <w:rPr>
        <w:rFonts w:ascii="Calibri" w:hAnsi="Calibri" w:hint="default"/>
        <w:sz w:val="24"/>
      </w:rPr>
    </w:lvl>
    <w:lvl w:ilvl="3">
      <w:start w:val="1"/>
      <w:numFmt w:val="decimal"/>
      <w:lvlText w:val="%1.%2.%3.%4."/>
      <w:lvlJc w:val="left"/>
      <w:pPr>
        <w:tabs>
          <w:tab w:val="num" w:pos="794"/>
        </w:tabs>
        <w:ind w:left="0" w:firstLine="0"/>
      </w:pPr>
      <w:rPr>
        <w:rFonts w:ascii="Calibri" w:hAnsi="Calibri" w:hint="default"/>
        <w:sz w:val="24"/>
      </w:rPr>
    </w:lvl>
    <w:lvl w:ilvl="4">
      <w:start w:val="1"/>
      <w:numFmt w:val="decimal"/>
      <w:lvlText w:val="%1.%2.%3.%4.%5."/>
      <w:lvlJc w:val="left"/>
      <w:pPr>
        <w:tabs>
          <w:tab w:val="num" w:pos="907"/>
        </w:tabs>
        <w:ind w:left="0" w:firstLine="0"/>
      </w:pPr>
      <w:rPr>
        <w:rFonts w:ascii="Calibri" w:hAnsi="Calibri" w:hint="default"/>
        <w:sz w:val="24"/>
      </w:rPr>
    </w:lvl>
    <w:lvl w:ilvl="5">
      <w:start w:val="1"/>
      <w:numFmt w:val="decimal"/>
      <w:lvlText w:val="%1.%2.%3.%4.%5.%6."/>
      <w:lvlJc w:val="left"/>
      <w:pPr>
        <w:tabs>
          <w:tab w:val="num" w:pos="1021"/>
        </w:tabs>
        <w:ind w:left="0" w:firstLine="0"/>
      </w:pPr>
      <w:rPr>
        <w:rFonts w:ascii="Calibri" w:hAnsi="Calibri" w:hint="default"/>
        <w:sz w:val="24"/>
      </w:rPr>
    </w:lvl>
    <w:lvl w:ilvl="6">
      <w:start w:val="1"/>
      <w:numFmt w:val="decimal"/>
      <w:lvlText w:val="%1.%2.%3.%4.%5.%6.%7."/>
      <w:lvlJc w:val="left"/>
      <w:pPr>
        <w:tabs>
          <w:tab w:val="num" w:pos="1134"/>
        </w:tabs>
        <w:ind w:left="0" w:firstLine="0"/>
      </w:pPr>
      <w:rPr>
        <w:rFonts w:ascii="Calibri" w:hAnsi="Calibri" w:hint="default"/>
        <w:sz w:val="24"/>
      </w:rPr>
    </w:lvl>
    <w:lvl w:ilvl="7">
      <w:start w:val="1"/>
      <w:numFmt w:val="decimal"/>
      <w:lvlText w:val="%1.%2.%3.%4.%5.%6.%7.%8."/>
      <w:lvlJc w:val="left"/>
      <w:pPr>
        <w:tabs>
          <w:tab w:val="num" w:pos="1134"/>
        </w:tabs>
        <w:ind w:left="0" w:firstLine="0"/>
      </w:pPr>
      <w:rPr>
        <w:rFonts w:ascii="Calibri" w:hAnsi="Calibri" w:hint="default"/>
        <w:sz w:val="24"/>
      </w:rPr>
    </w:lvl>
    <w:lvl w:ilvl="8">
      <w:start w:val="1"/>
      <w:numFmt w:val="decimal"/>
      <w:lvlText w:val="%1.%2.%3.%4.%5.%6.%7.%8.%9."/>
      <w:lvlJc w:val="left"/>
      <w:pPr>
        <w:tabs>
          <w:tab w:val="num" w:pos="1134"/>
        </w:tabs>
        <w:ind w:left="0" w:firstLine="0"/>
      </w:pPr>
      <w:rPr>
        <w:rFonts w:ascii="Calibri" w:hAnsi="Calibri" w:hint="default"/>
        <w:sz w:val="24"/>
      </w:rPr>
    </w:lvl>
  </w:abstractNum>
  <w:abstractNum w:abstractNumId="12" w15:restartNumberingAfterBreak="0">
    <w:nsid w:val="210E3C18"/>
    <w:multiLevelType w:val="hybridMultilevel"/>
    <w:tmpl w:val="4AAAE89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22FD0810"/>
    <w:multiLevelType w:val="hybridMultilevel"/>
    <w:tmpl w:val="BD1450D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2E437CCD"/>
    <w:multiLevelType w:val="hybridMultilevel"/>
    <w:tmpl w:val="EDC2D912"/>
    <w:lvl w:ilvl="0" w:tplc="2B48B624">
      <w:start w:val="1"/>
      <w:numFmt w:val="bullet"/>
      <w:pStyle w:val="Bulletpointslevel3"/>
      <w:lvlText w:val=""/>
      <w:lvlJc w:val="left"/>
      <w:pPr>
        <w:ind w:left="927" w:hanging="360"/>
      </w:pPr>
      <w:rPr>
        <w:rFonts w:ascii="Symbol" w:hAnsi="Symbol" w:hint="default"/>
      </w:rPr>
    </w:lvl>
    <w:lvl w:ilvl="1" w:tplc="4E6606DE">
      <w:start w:val="1"/>
      <w:numFmt w:val="bullet"/>
      <w:lvlText w:val="o"/>
      <w:lvlJc w:val="left"/>
      <w:pPr>
        <w:ind w:left="1647" w:hanging="360"/>
      </w:pPr>
      <w:rPr>
        <w:rFonts w:ascii="Courier New" w:hAnsi="Courier New" w:cs="Courier New" w:hint="default"/>
      </w:rPr>
    </w:lvl>
    <w:lvl w:ilvl="2" w:tplc="CDC45CB4" w:tentative="1">
      <w:start w:val="1"/>
      <w:numFmt w:val="bullet"/>
      <w:lvlText w:val=""/>
      <w:lvlJc w:val="left"/>
      <w:pPr>
        <w:ind w:left="2367" w:hanging="360"/>
      </w:pPr>
      <w:rPr>
        <w:rFonts w:ascii="Wingdings" w:hAnsi="Wingdings" w:hint="default"/>
      </w:rPr>
    </w:lvl>
    <w:lvl w:ilvl="3" w:tplc="BEA8B2AE" w:tentative="1">
      <w:start w:val="1"/>
      <w:numFmt w:val="bullet"/>
      <w:lvlText w:val=""/>
      <w:lvlJc w:val="left"/>
      <w:pPr>
        <w:ind w:left="3087" w:hanging="360"/>
      </w:pPr>
      <w:rPr>
        <w:rFonts w:ascii="Symbol" w:hAnsi="Symbol" w:hint="default"/>
      </w:rPr>
    </w:lvl>
    <w:lvl w:ilvl="4" w:tplc="5D0E6228" w:tentative="1">
      <w:start w:val="1"/>
      <w:numFmt w:val="bullet"/>
      <w:lvlText w:val="o"/>
      <w:lvlJc w:val="left"/>
      <w:pPr>
        <w:ind w:left="3807" w:hanging="360"/>
      </w:pPr>
      <w:rPr>
        <w:rFonts w:ascii="Courier New" w:hAnsi="Courier New" w:cs="Courier New" w:hint="default"/>
      </w:rPr>
    </w:lvl>
    <w:lvl w:ilvl="5" w:tplc="F33E1960" w:tentative="1">
      <w:start w:val="1"/>
      <w:numFmt w:val="bullet"/>
      <w:lvlText w:val=""/>
      <w:lvlJc w:val="left"/>
      <w:pPr>
        <w:ind w:left="4527" w:hanging="360"/>
      </w:pPr>
      <w:rPr>
        <w:rFonts w:ascii="Wingdings" w:hAnsi="Wingdings" w:hint="default"/>
      </w:rPr>
    </w:lvl>
    <w:lvl w:ilvl="6" w:tplc="CB7E1AB4" w:tentative="1">
      <w:start w:val="1"/>
      <w:numFmt w:val="bullet"/>
      <w:lvlText w:val=""/>
      <w:lvlJc w:val="left"/>
      <w:pPr>
        <w:ind w:left="5247" w:hanging="360"/>
      </w:pPr>
      <w:rPr>
        <w:rFonts w:ascii="Symbol" w:hAnsi="Symbol" w:hint="default"/>
      </w:rPr>
    </w:lvl>
    <w:lvl w:ilvl="7" w:tplc="C9E4D80E" w:tentative="1">
      <w:start w:val="1"/>
      <w:numFmt w:val="bullet"/>
      <w:lvlText w:val="o"/>
      <w:lvlJc w:val="left"/>
      <w:pPr>
        <w:ind w:left="5967" w:hanging="360"/>
      </w:pPr>
      <w:rPr>
        <w:rFonts w:ascii="Courier New" w:hAnsi="Courier New" w:cs="Courier New" w:hint="default"/>
      </w:rPr>
    </w:lvl>
    <w:lvl w:ilvl="8" w:tplc="0E0E7C82" w:tentative="1">
      <w:start w:val="1"/>
      <w:numFmt w:val="bullet"/>
      <w:lvlText w:val=""/>
      <w:lvlJc w:val="left"/>
      <w:pPr>
        <w:ind w:left="6687" w:hanging="360"/>
      </w:pPr>
      <w:rPr>
        <w:rFonts w:ascii="Wingdings" w:hAnsi="Wingdings" w:hint="default"/>
      </w:rPr>
    </w:lvl>
  </w:abstractNum>
  <w:abstractNum w:abstractNumId="15" w15:restartNumberingAfterBreak="0">
    <w:nsid w:val="357F05B3"/>
    <w:multiLevelType w:val="multilevel"/>
    <w:tmpl w:val="99365A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2E2E76"/>
    <w:multiLevelType w:val="hybridMultilevel"/>
    <w:tmpl w:val="419C60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B310141"/>
    <w:multiLevelType w:val="hybridMultilevel"/>
    <w:tmpl w:val="A01AA6E4"/>
    <w:lvl w:ilvl="0" w:tplc="0C090001">
      <w:start w:val="1"/>
      <w:numFmt w:val="decimal"/>
      <w:lvlText w:val="%1."/>
      <w:lvlJc w:val="left"/>
      <w:pPr>
        <w:ind w:left="720" w:hanging="360"/>
      </w:p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8" w15:restartNumberingAfterBreak="0">
    <w:nsid w:val="3DC914D3"/>
    <w:multiLevelType w:val="hybridMultilevel"/>
    <w:tmpl w:val="44F83D00"/>
    <w:lvl w:ilvl="0" w:tplc="3E5813EE">
      <w:start w:val="1"/>
      <w:numFmt w:val="decimal"/>
      <w:lvlText w:val="%1."/>
      <w:lvlJc w:val="left"/>
      <w:pPr>
        <w:ind w:left="720" w:hanging="360"/>
      </w:pPr>
      <w:rPr>
        <w:rFonts w:hint="default"/>
      </w:rPr>
    </w:lvl>
    <w:lvl w:ilvl="1" w:tplc="E422877C" w:tentative="1">
      <w:start w:val="1"/>
      <w:numFmt w:val="lowerLetter"/>
      <w:lvlText w:val="%2."/>
      <w:lvlJc w:val="left"/>
      <w:pPr>
        <w:ind w:left="1440" w:hanging="360"/>
      </w:pPr>
    </w:lvl>
    <w:lvl w:ilvl="2" w:tplc="194A945A" w:tentative="1">
      <w:start w:val="1"/>
      <w:numFmt w:val="lowerRoman"/>
      <w:lvlText w:val="%3."/>
      <w:lvlJc w:val="right"/>
      <w:pPr>
        <w:ind w:left="2160" w:hanging="180"/>
      </w:pPr>
    </w:lvl>
    <w:lvl w:ilvl="3" w:tplc="D8AE37C4" w:tentative="1">
      <w:start w:val="1"/>
      <w:numFmt w:val="decimal"/>
      <w:lvlText w:val="%4."/>
      <w:lvlJc w:val="left"/>
      <w:pPr>
        <w:ind w:left="2880" w:hanging="360"/>
      </w:pPr>
    </w:lvl>
    <w:lvl w:ilvl="4" w:tplc="C638E71A" w:tentative="1">
      <w:start w:val="1"/>
      <w:numFmt w:val="lowerLetter"/>
      <w:lvlText w:val="%5."/>
      <w:lvlJc w:val="left"/>
      <w:pPr>
        <w:ind w:left="3600" w:hanging="360"/>
      </w:pPr>
    </w:lvl>
    <w:lvl w:ilvl="5" w:tplc="97843E1E" w:tentative="1">
      <w:start w:val="1"/>
      <w:numFmt w:val="lowerRoman"/>
      <w:lvlText w:val="%6."/>
      <w:lvlJc w:val="right"/>
      <w:pPr>
        <w:ind w:left="4320" w:hanging="180"/>
      </w:pPr>
    </w:lvl>
    <w:lvl w:ilvl="6" w:tplc="894A6862" w:tentative="1">
      <w:start w:val="1"/>
      <w:numFmt w:val="decimal"/>
      <w:lvlText w:val="%7."/>
      <w:lvlJc w:val="left"/>
      <w:pPr>
        <w:ind w:left="5040" w:hanging="360"/>
      </w:pPr>
    </w:lvl>
    <w:lvl w:ilvl="7" w:tplc="EE889D22" w:tentative="1">
      <w:start w:val="1"/>
      <w:numFmt w:val="lowerLetter"/>
      <w:lvlText w:val="%8."/>
      <w:lvlJc w:val="left"/>
      <w:pPr>
        <w:ind w:left="5760" w:hanging="360"/>
      </w:pPr>
    </w:lvl>
    <w:lvl w:ilvl="8" w:tplc="B3567498" w:tentative="1">
      <w:start w:val="1"/>
      <w:numFmt w:val="lowerRoman"/>
      <w:lvlText w:val="%9."/>
      <w:lvlJc w:val="right"/>
      <w:pPr>
        <w:ind w:left="6480" w:hanging="180"/>
      </w:pPr>
    </w:lvl>
  </w:abstractNum>
  <w:abstractNum w:abstractNumId="19" w15:restartNumberingAfterBreak="0">
    <w:nsid w:val="45520F86"/>
    <w:multiLevelType w:val="hybridMultilevel"/>
    <w:tmpl w:val="81CE321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4A224725"/>
    <w:multiLevelType w:val="hybridMultilevel"/>
    <w:tmpl w:val="3828B2CC"/>
    <w:lvl w:ilvl="0" w:tplc="80104C1C">
      <w:start w:val="1"/>
      <w:numFmt w:val="bullet"/>
      <w:lvlText w:val=""/>
      <w:lvlJc w:val="left"/>
      <w:pPr>
        <w:ind w:left="720" w:hanging="360"/>
      </w:pPr>
      <w:rPr>
        <w:rFonts w:ascii="Symbol" w:hAnsi="Symbol" w:hint="default"/>
      </w:rPr>
    </w:lvl>
    <w:lvl w:ilvl="1" w:tplc="39DAD8D6" w:tentative="1">
      <w:start w:val="1"/>
      <w:numFmt w:val="bullet"/>
      <w:lvlText w:val="o"/>
      <w:lvlJc w:val="left"/>
      <w:pPr>
        <w:ind w:left="1440" w:hanging="360"/>
      </w:pPr>
      <w:rPr>
        <w:rFonts w:ascii="Courier New" w:hAnsi="Courier New" w:hint="default"/>
      </w:rPr>
    </w:lvl>
    <w:lvl w:ilvl="2" w:tplc="32288DC0" w:tentative="1">
      <w:start w:val="1"/>
      <w:numFmt w:val="bullet"/>
      <w:lvlText w:val=""/>
      <w:lvlJc w:val="left"/>
      <w:pPr>
        <w:ind w:left="2160" w:hanging="360"/>
      </w:pPr>
      <w:rPr>
        <w:rFonts w:ascii="Wingdings" w:hAnsi="Wingdings" w:hint="default"/>
      </w:rPr>
    </w:lvl>
    <w:lvl w:ilvl="3" w:tplc="716E20AC" w:tentative="1">
      <w:start w:val="1"/>
      <w:numFmt w:val="bullet"/>
      <w:lvlText w:val=""/>
      <w:lvlJc w:val="left"/>
      <w:pPr>
        <w:ind w:left="2880" w:hanging="360"/>
      </w:pPr>
      <w:rPr>
        <w:rFonts w:ascii="Symbol" w:hAnsi="Symbol" w:hint="default"/>
      </w:rPr>
    </w:lvl>
    <w:lvl w:ilvl="4" w:tplc="A9F6C360" w:tentative="1">
      <w:start w:val="1"/>
      <w:numFmt w:val="bullet"/>
      <w:lvlText w:val="o"/>
      <w:lvlJc w:val="left"/>
      <w:pPr>
        <w:ind w:left="3600" w:hanging="360"/>
      </w:pPr>
      <w:rPr>
        <w:rFonts w:ascii="Courier New" w:hAnsi="Courier New" w:hint="default"/>
      </w:rPr>
    </w:lvl>
    <w:lvl w:ilvl="5" w:tplc="B4EC5554" w:tentative="1">
      <w:start w:val="1"/>
      <w:numFmt w:val="bullet"/>
      <w:lvlText w:val=""/>
      <w:lvlJc w:val="left"/>
      <w:pPr>
        <w:ind w:left="4320" w:hanging="360"/>
      </w:pPr>
      <w:rPr>
        <w:rFonts w:ascii="Wingdings" w:hAnsi="Wingdings" w:hint="default"/>
      </w:rPr>
    </w:lvl>
    <w:lvl w:ilvl="6" w:tplc="0BAC0F9E" w:tentative="1">
      <w:start w:val="1"/>
      <w:numFmt w:val="bullet"/>
      <w:lvlText w:val=""/>
      <w:lvlJc w:val="left"/>
      <w:pPr>
        <w:ind w:left="5040" w:hanging="360"/>
      </w:pPr>
      <w:rPr>
        <w:rFonts w:ascii="Symbol" w:hAnsi="Symbol" w:hint="default"/>
      </w:rPr>
    </w:lvl>
    <w:lvl w:ilvl="7" w:tplc="6BF2B36A" w:tentative="1">
      <w:start w:val="1"/>
      <w:numFmt w:val="bullet"/>
      <w:lvlText w:val="o"/>
      <w:lvlJc w:val="left"/>
      <w:pPr>
        <w:ind w:left="5760" w:hanging="360"/>
      </w:pPr>
      <w:rPr>
        <w:rFonts w:ascii="Courier New" w:hAnsi="Courier New" w:hint="default"/>
      </w:rPr>
    </w:lvl>
    <w:lvl w:ilvl="8" w:tplc="60982310" w:tentative="1">
      <w:start w:val="1"/>
      <w:numFmt w:val="bullet"/>
      <w:lvlText w:val=""/>
      <w:lvlJc w:val="left"/>
      <w:pPr>
        <w:ind w:left="6480" w:hanging="360"/>
      </w:pPr>
      <w:rPr>
        <w:rFonts w:ascii="Wingdings" w:hAnsi="Wingdings" w:hint="default"/>
      </w:rPr>
    </w:lvl>
  </w:abstractNum>
  <w:abstractNum w:abstractNumId="21" w15:restartNumberingAfterBreak="0">
    <w:nsid w:val="4B2C19D6"/>
    <w:multiLevelType w:val="multilevel"/>
    <w:tmpl w:val="BB727CA0"/>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sz w:val="2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EE00E8"/>
    <w:multiLevelType w:val="multilevel"/>
    <w:tmpl w:val="8564C9A4"/>
    <w:numStyleLink w:val="PolicyNumbering-Accessible"/>
  </w:abstractNum>
  <w:abstractNum w:abstractNumId="23" w15:restartNumberingAfterBreak="0">
    <w:nsid w:val="4E8B61AE"/>
    <w:multiLevelType w:val="hybridMultilevel"/>
    <w:tmpl w:val="516640F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53B049B0"/>
    <w:multiLevelType w:val="hybridMultilevel"/>
    <w:tmpl w:val="0EF297B4"/>
    <w:lvl w:ilvl="0" w:tplc="0C09000F">
      <w:start w:val="1"/>
      <w:numFmt w:val="decimal"/>
      <w:lvlText w:val="%1."/>
      <w:lvlJc w:val="left"/>
      <w:pPr>
        <w:ind w:left="720" w:hanging="360"/>
      </w:pPr>
      <w:rPr>
        <w:rFonts w:asciiTheme="minorHAnsi" w:eastAsiaTheme="minorEastAsia"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5F013BE"/>
    <w:multiLevelType w:val="hybridMultilevel"/>
    <w:tmpl w:val="33DCFD88"/>
    <w:lvl w:ilvl="0" w:tplc="7D5A8AD2">
      <w:start w:val="1"/>
      <w:numFmt w:val="bullet"/>
      <w:lvlText w:val=""/>
      <w:lvlJc w:val="left"/>
      <w:pPr>
        <w:ind w:left="720" w:hanging="360"/>
      </w:pPr>
      <w:rPr>
        <w:rFonts w:ascii="Symbol" w:hAnsi="Symbol" w:hint="default"/>
      </w:rPr>
    </w:lvl>
    <w:lvl w:ilvl="1" w:tplc="329273C0" w:tentative="1">
      <w:start w:val="1"/>
      <w:numFmt w:val="bullet"/>
      <w:lvlText w:val="o"/>
      <w:lvlJc w:val="left"/>
      <w:pPr>
        <w:ind w:left="1440" w:hanging="360"/>
      </w:pPr>
      <w:rPr>
        <w:rFonts w:ascii="Courier New" w:hAnsi="Courier New" w:hint="default"/>
      </w:rPr>
    </w:lvl>
    <w:lvl w:ilvl="2" w:tplc="2D94D6E4" w:tentative="1">
      <w:start w:val="1"/>
      <w:numFmt w:val="bullet"/>
      <w:lvlText w:val=""/>
      <w:lvlJc w:val="left"/>
      <w:pPr>
        <w:ind w:left="2160" w:hanging="360"/>
      </w:pPr>
      <w:rPr>
        <w:rFonts w:ascii="Wingdings" w:hAnsi="Wingdings" w:hint="default"/>
      </w:rPr>
    </w:lvl>
    <w:lvl w:ilvl="3" w:tplc="8E942E7C" w:tentative="1">
      <w:start w:val="1"/>
      <w:numFmt w:val="bullet"/>
      <w:lvlText w:val=""/>
      <w:lvlJc w:val="left"/>
      <w:pPr>
        <w:ind w:left="2880" w:hanging="360"/>
      </w:pPr>
      <w:rPr>
        <w:rFonts w:ascii="Symbol" w:hAnsi="Symbol" w:hint="default"/>
      </w:rPr>
    </w:lvl>
    <w:lvl w:ilvl="4" w:tplc="92D20F9A" w:tentative="1">
      <w:start w:val="1"/>
      <w:numFmt w:val="bullet"/>
      <w:lvlText w:val="o"/>
      <w:lvlJc w:val="left"/>
      <w:pPr>
        <w:ind w:left="3600" w:hanging="360"/>
      </w:pPr>
      <w:rPr>
        <w:rFonts w:ascii="Courier New" w:hAnsi="Courier New" w:hint="default"/>
      </w:rPr>
    </w:lvl>
    <w:lvl w:ilvl="5" w:tplc="E91ED3A4" w:tentative="1">
      <w:start w:val="1"/>
      <w:numFmt w:val="bullet"/>
      <w:lvlText w:val=""/>
      <w:lvlJc w:val="left"/>
      <w:pPr>
        <w:ind w:left="4320" w:hanging="360"/>
      </w:pPr>
      <w:rPr>
        <w:rFonts w:ascii="Wingdings" w:hAnsi="Wingdings" w:hint="default"/>
      </w:rPr>
    </w:lvl>
    <w:lvl w:ilvl="6" w:tplc="DCFC5352" w:tentative="1">
      <w:start w:val="1"/>
      <w:numFmt w:val="bullet"/>
      <w:lvlText w:val=""/>
      <w:lvlJc w:val="left"/>
      <w:pPr>
        <w:ind w:left="5040" w:hanging="360"/>
      </w:pPr>
      <w:rPr>
        <w:rFonts w:ascii="Symbol" w:hAnsi="Symbol" w:hint="default"/>
      </w:rPr>
    </w:lvl>
    <w:lvl w:ilvl="7" w:tplc="00DAF00E" w:tentative="1">
      <w:start w:val="1"/>
      <w:numFmt w:val="bullet"/>
      <w:lvlText w:val="o"/>
      <w:lvlJc w:val="left"/>
      <w:pPr>
        <w:ind w:left="5760" w:hanging="360"/>
      </w:pPr>
      <w:rPr>
        <w:rFonts w:ascii="Courier New" w:hAnsi="Courier New" w:hint="default"/>
      </w:rPr>
    </w:lvl>
    <w:lvl w:ilvl="8" w:tplc="EE04AC50" w:tentative="1">
      <w:start w:val="1"/>
      <w:numFmt w:val="bullet"/>
      <w:lvlText w:val=""/>
      <w:lvlJc w:val="left"/>
      <w:pPr>
        <w:ind w:left="6480" w:hanging="360"/>
      </w:pPr>
      <w:rPr>
        <w:rFonts w:ascii="Wingdings" w:hAnsi="Wingdings" w:hint="default"/>
      </w:rPr>
    </w:lvl>
  </w:abstractNum>
  <w:abstractNum w:abstractNumId="26" w15:restartNumberingAfterBreak="0">
    <w:nsid w:val="5E897E3A"/>
    <w:multiLevelType w:val="multilevel"/>
    <w:tmpl w:val="AFA4AC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E983278"/>
    <w:multiLevelType w:val="hybridMultilevel"/>
    <w:tmpl w:val="C6066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0962D0"/>
    <w:multiLevelType w:val="multilevel"/>
    <w:tmpl w:val="1BA024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32C2C0D"/>
    <w:multiLevelType w:val="hybridMultilevel"/>
    <w:tmpl w:val="E86AB296"/>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4"/>
  </w:num>
  <w:num w:numId="2">
    <w:abstractNumId w:val="13"/>
  </w:num>
  <w:num w:numId="3">
    <w:abstractNumId w:val="25"/>
  </w:num>
  <w:num w:numId="4">
    <w:abstractNumId w:val="28"/>
  </w:num>
  <w:num w:numId="5">
    <w:abstractNumId w:val="15"/>
  </w:num>
  <w:num w:numId="6">
    <w:abstractNumId w:val="7"/>
  </w:num>
  <w:num w:numId="7">
    <w:abstractNumId w:val="26"/>
  </w:num>
  <w:num w:numId="8">
    <w:abstractNumId w:val="10"/>
  </w:num>
  <w:num w:numId="9">
    <w:abstractNumId w:val="3"/>
  </w:num>
  <w:num w:numId="10">
    <w:abstractNumId w:val="24"/>
  </w:num>
  <w:num w:numId="11">
    <w:abstractNumId w:val="27"/>
  </w:num>
  <w:num w:numId="12">
    <w:abstractNumId w:val="18"/>
  </w:num>
  <w:num w:numId="13">
    <w:abstractNumId w:val="6"/>
  </w:num>
  <w:num w:numId="14">
    <w:abstractNumId w:val="5"/>
  </w:num>
  <w:num w:numId="15">
    <w:abstractNumId w:val="8"/>
  </w:num>
  <w:num w:numId="16">
    <w:abstractNumId w:val="17"/>
  </w:num>
  <w:num w:numId="17">
    <w:abstractNumId w:val="1"/>
  </w:num>
  <w:num w:numId="18">
    <w:abstractNumId w:val="20"/>
  </w:num>
  <w:num w:numId="19">
    <w:abstractNumId w:val="0"/>
  </w:num>
  <w:num w:numId="20">
    <w:abstractNumId w:val="29"/>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2"/>
  </w:num>
  <w:num w:numId="25">
    <w:abstractNumId w:val="11"/>
  </w:num>
  <w:num w:numId="26">
    <w:abstractNumId w:val="23"/>
  </w:num>
  <w:num w:numId="27">
    <w:abstractNumId w:val="9"/>
  </w:num>
  <w:num w:numId="28">
    <w:abstractNumId w:val="12"/>
  </w:num>
  <w:num w:numId="29">
    <w:abstractNumId w:val="19"/>
  </w:num>
  <w:num w:numId="30">
    <w:abstractNumId w:val="14"/>
  </w:num>
  <w:num w:numId="31">
    <w:abstractNumId w:val="16"/>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B51"/>
    <w:rsid w:val="00012069"/>
    <w:rsid w:val="00015D27"/>
    <w:rsid w:val="00016260"/>
    <w:rsid w:val="000269D6"/>
    <w:rsid w:val="00032B16"/>
    <w:rsid w:val="00034478"/>
    <w:rsid w:val="00035476"/>
    <w:rsid w:val="0004381A"/>
    <w:rsid w:val="00047E4C"/>
    <w:rsid w:val="00055267"/>
    <w:rsid w:val="00062F00"/>
    <w:rsid w:val="00063211"/>
    <w:rsid w:val="00064419"/>
    <w:rsid w:val="00065CD4"/>
    <w:rsid w:val="00067924"/>
    <w:rsid w:val="00073624"/>
    <w:rsid w:val="000A143E"/>
    <w:rsid w:val="000A2B3A"/>
    <w:rsid w:val="000A63D0"/>
    <w:rsid w:val="000A7D0E"/>
    <w:rsid w:val="000B3386"/>
    <w:rsid w:val="000B3AA3"/>
    <w:rsid w:val="000B55EB"/>
    <w:rsid w:val="000E1A2E"/>
    <w:rsid w:val="000E3F86"/>
    <w:rsid w:val="0010178C"/>
    <w:rsid w:val="0010704D"/>
    <w:rsid w:val="00113746"/>
    <w:rsid w:val="00117A1B"/>
    <w:rsid w:val="00121B20"/>
    <w:rsid w:val="001247BD"/>
    <w:rsid w:val="00131156"/>
    <w:rsid w:val="00150F96"/>
    <w:rsid w:val="001527EF"/>
    <w:rsid w:val="00155F87"/>
    <w:rsid w:val="00167B4F"/>
    <w:rsid w:val="00177BD5"/>
    <w:rsid w:val="0019042D"/>
    <w:rsid w:val="00197936"/>
    <w:rsid w:val="001A4902"/>
    <w:rsid w:val="001A55B8"/>
    <w:rsid w:val="001B1194"/>
    <w:rsid w:val="001D3ADA"/>
    <w:rsid w:val="001D4D0C"/>
    <w:rsid w:val="002021D1"/>
    <w:rsid w:val="002164A7"/>
    <w:rsid w:val="00225547"/>
    <w:rsid w:val="00230EEA"/>
    <w:rsid w:val="00232B75"/>
    <w:rsid w:val="00245EA7"/>
    <w:rsid w:val="00247383"/>
    <w:rsid w:val="00262099"/>
    <w:rsid w:val="002628E5"/>
    <w:rsid w:val="00262C02"/>
    <w:rsid w:val="00271897"/>
    <w:rsid w:val="002744A6"/>
    <w:rsid w:val="00277E3D"/>
    <w:rsid w:val="00280014"/>
    <w:rsid w:val="0029158B"/>
    <w:rsid w:val="002958A7"/>
    <w:rsid w:val="002A1BD4"/>
    <w:rsid w:val="002A5A65"/>
    <w:rsid w:val="002C2E91"/>
    <w:rsid w:val="002D5091"/>
    <w:rsid w:val="002E3A00"/>
    <w:rsid w:val="002F6BAE"/>
    <w:rsid w:val="002F782F"/>
    <w:rsid w:val="00302521"/>
    <w:rsid w:val="00303680"/>
    <w:rsid w:val="00305253"/>
    <w:rsid w:val="00306C86"/>
    <w:rsid w:val="00312DDA"/>
    <w:rsid w:val="0031758E"/>
    <w:rsid w:val="00323AF4"/>
    <w:rsid w:val="00327556"/>
    <w:rsid w:val="003357C7"/>
    <w:rsid w:val="003407C0"/>
    <w:rsid w:val="00360BDE"/>
    <w:rsid w:val="00362B33"/>
    <w:rsid w:val="00363196"/>
    <w:rsid w:val="003644FA"/>
    <w:rsid w:val="00364685"/>
    <w:rsid w:val="00365BE8"/>
    <w:rsid w:val="0038033C"/>
    <w:rsid w:val="003C3E6F"/>
    <w:rsid w:val="003E3F17"/>
    <w:rsid w:val="003E61B7"/>
    <w:rsid w:val="004030AB"/>
    <w:rsid w:val="004122D5"/>
    <w:rsid w:val="00414471"/>
    <w:rsid w:val="004601ED"/>
    <w:rsid w:val="0047556B"/>
    <w:rsid w:val="00477967"/>
    <w:rsid w:val="004832E3"/>
    <w:rsid w:val="004932BD"/>
    <w:rsid w:val="0049402A"/>
    <w:rsid w:val="00496DF0"/>
    <w:rsid w:val="004B6EFF"/>
    <w:rsid w:val="004C264D"/>
    <w:rsid w:val="004D0430"/>
    <w:rsid w:val="004D16B9"/>
    <w:rsid w:val="004D5FB5"/>
    <w:rsid w:val="004E6ED7"/>
    <w:rsid w:val="004F4F07"/>
    <w:rsid w:val="0050774B"/>
    <w:rsid w:val="005169F4"/>
    <w:rsid w:val="00517F94"/>
    <w:rsid w:val="00522F63"/>
    <w:rsid w:val="00525A93"/>
    <w:rsid w:val="005305C2"/>
    <w:rsid w:val="005376D1"/>
    <w:rsid w:val="00542021"/>
    <w:rsid w:val="00567A46"/>
    <w:rsid w:val="00572639"/>
    <w:rsid w:val="00577FED"/>
    <w:rsid w:val="00584172"/>
    <w:rsid w:val="00592F7C"/>
    <w:rsid w:val="005A2FB6"/>
    <w:rsid w:val="005A55B5"/>
    <w:rsid w:val="005B0977"/>
    <w:rsid w:val="005C44BD"/>
    <w:rsid w:val="005C44E4"/>
    <w:rsid w:val="005E22FF"/>
    <w:rsid w:val="005F4A40"/>
    <w:rsid w:val="0060489F"/>
    <w:rsid w:val="00622E34"/>
    <w:rsid w:val="00622F41"/>
    <w:rsid w:val="006233FE"/>
    <w:rsid w:val="00624D36"/>
    <w:rsid w:val="00626271"/>
    <w:rsid w:val="006265EA"/>
    <w:rsid w:val="0063541B"/>
    <w:rsid w:val="006354F6"/>
    <w:rsid w:val="00647770"/>
    <w:rsid w:val="00651B2F"/>
    <w:rsid w:val="00673AFC"/>
    <w:rsid w:val="00674D78"/>
    <w:rsid w:val="006800E3"/>
    <w:rsid w:val="006920A0"/>
    <w:rsid w:val="00692CF6"/>
    <w:rsid w:val="00694C1C"/>
    <w:rsid w:val="006950F6"/>
    <w:rsid w:val="006C4EC1"/>
    <w:rsid w:val="006D356B"/>
    <w:rsid w:val="006E01E3"/>
    <w:rsid w:val="006F700B"/>
    <w:rsid w:val="007025CB"/>
    <w:rsid w:val="007107A5"/>
    <w:rsid w:val="00721DAF"/>
    <w:rsid w:val="00734442"/>
    <w:rsid w:val="00744827"/>
    <w:rsid w:val="007457A7"/>
    <w:rsid w:val="007600E2"/>
    <w:rsid w:val="0076118E"/>
    <w:rsid w:val="0076340C"/>
    <w:rsid w:val="007710A4"/>
    <w:rsid w:val="00775752"/>
    <w:rsid w:val="0078592F"/>
    <w:rsid w:val="00792FA1"/>
    <w:rsid w:val="007A2043"/>
    <w:rsid w:val="007A283D"/>
    <w:rsid w:val="007B0AF3"/>
    <w:rsid w:val="007B3DA1"/>
    <w:rsid w:val="007B5796"/>
    <w:rsid w:val="007C6BE8"/>
    <w:rsid w:val="007C7B9F"/>
    <w:rsid w:val="007D71D2"/>
    <w:rsid w:val="007E4699"/>
    <w:rsid w:val="007E69D6"/>
    <w:rsid w:val="007E6AD2"/>
    <w:rsid w:val="007F5289"/>
    <w:rsid w:val="00821273"/>
    <w:rsid w:val="008312E7"/>
    <w:rsid w:val="008324D7"/>
    <w:rsid w:val="00835401"/>
    <w:rsid w:val="00837437"/>
    <w:rsid w:val="00837D66"/>
    <w:rsid w:val="00841941"/>
    <w:rsid w:val="00843051"/>
    <w:rsid w:val="00867398"/>
    <w:rsid w:val="008923C4"/>
    <w:rsid w:val="00892568"/>
    <w:rsid w:val="008A6FA4"/>
    <w:rsid w:val="008B34D3"/>
    <w:rsid w:val="008B691C"/>
    <w:rsid w:val="008C6F0D"/>
    <w:rsid w:val="008E3133"/>
    <w:rsid w:val="008F4280"/>
    <w:rsid w:val="009024BA"/>
    <w:rsid w:val="00902584"/>
    <w:rsid w:val="00902FD8"/>
    <w:rsid w:val="00907F1E"/>
    <w:rsid w:val="00912CDF"/>
    <w:rsid w:val="00913D19"/>
    <w:rsid w:val="00916584"/>
    <w:rsid w:val="00916DD5"/>
    <w:rsid w:val="009355D7"/>
    <w:rsid w:val="00935EB0"/>
    <w:rsid w:val="00935ECC"/>
    <w:rsid w:val="00941241"/>
    <w:rsid w:val="009505CE"/>
    <w:rsid w:val="00957C2A"/>
    <w:rsid w:val="00964234"/>
    <w:rsid w:val="0096754E"/>
    <w:rsid w:val="00971B8E"/>
    <w:rsid w:val="009837ED"/>
    <w:rsid w:val="009A6616"/>
    <w:rsid w:val="009B0FA1"/>
    <w:rsid w:val="009E4C8D"/>
    <w:rsid w:val="009E73D5"/>
    <w:rsid w:val="00A00B78"/>
    <w:rsid w:val="00A0131D"/>
    <w:rsid w:val="00A05380"/>
    <w:rsid w:val="00A32ADA"/>
    <w:rsid w:val="00A37060"/>
    <w:rsid w:val="00A634E8"/>
    <w:rsid w:val="00A84875"/>
    <w:rsid w:val="00A922E1"/>
    <w:rsid w:val="00A956ED"/>
    <w:rsid w:val="00AA367F"/>
    <w:rsid w:val="00AA4633"/>
    <w:rsid w:val="00AA7801"/>
    <w:rsid w:val="00AB15D9"/>
    <w:rsid w:val="00AB2BCA"/>
    <w:rsid w:val="00AB4692"/>
    <w:rsid w:val="00AC51AA"/>
    <w:rsid w:val="00AD6676"/>
    <w:rsid w:val="00AD694F"/>
    <w:rsid w:val="00B00F28"/>
    <w:rsid w:val="00B3089E"/>
    <w:rsid w:val="00B31170"/>
    <w:rsid w:val="00B6125A"/>
    <w:rsid w:val="00B7017C"/>
    <w:rsid w:val="00B81512"/>
    <w:rsid w:val="00B81B4D"/>
    <w:rsid w:val="00B85BE4"/>
    <w:rsid w:val="00B91BD6"/>
    <w:rsid w:val="00B91ED0"/>
    <w:rsid w:val="00BB39B8"/>
    <w:rsid w:val="00BB7564"/>
    <w:rsid w:val="00BC0D96"/>
    <w:rsid w:val="00BC227E"/>
    <w:rsid w:val="00BC7BF0"/>
    <w:rsid w:val="00BD68F4"/>
    <w:rsid w:val="00BD7510"/>
    <w:rsid w:val="00BD796D"/>
    <w:rsid w:val="00BE032A"/>
    <w:rsid w:val="00BE6E77"/>
    <w:rsid w:val="00BF1478"/>
    <w:rsid w:val="00BF1E93"/>
    <w:rsid w:val="00C03DF6"/>
    <w:rsid w:val="00C21B21"/>
    <w:rsid w:val="00C260E2"/>
    <w:rsid w:val="00C322E3"/>
    <w:rsid w:val="00C560DD"/>
    <w:rsid w:val="00C96063"/>
    <w:rsid w:val="00C96167"/>
    <w:rsid w:val="00CA1F5D"/>
    <w:rsid w:val="00CA5D0F"/>
    <w:rsid w:val="00CA7692"/>
    <w:rsid w:val="00CB2B52"/>
    <w:rsid w:val="00CB2C2E"/>
    <w:rsid w:val="00CC35B7"/>
    <w:rsid w:val="00CC42F9"/>
    <w:rsid w:val="00CC5826"/>
    <w:rsid w:val="00CC5C55"/>
    <w:rsid w:val="00CC638D"/>
    <w:rsid w:val="00CC6586"/>
    <w:rsid w:val="00CE2F22"/>
    <w:rsid w:val="00CF0E12"/>
    <w:rsid w:val="00CF2FCB"/>
    <w:rsid w:val="00CF32F2"/>
    <w:rsid w:val="00CF404F"/>
    <w:rsid w:val="00CF5D1F"/>
    <w:rsid w:val="00CF7222"/>
    <w:rsid w:val="00D1251F"/>
    <w:rsid w:val="00D23AB5"/>
    <w:rsid w:val="00D327C7"/>
    <w:rsid w:val="00D37B84"/>
    <w:rsid w:val="00D50C8D"/>
    <w:rsid w:val="00D6106F"/>
    <w:rsid w:val="00D65A1A"/>
    <w:rsid w:val="00D91788"/>
    <w:rsid w:val="00D91B51"/>
    <w:rsid w:val="00DA3372"/>
    <w:rsid w:val="00DA6613"/>
    <w:rsid w:val="00DA6C6D"/>
    <w:rsid w:val="00DB48C5"/>
    <w:rsid w:val="00DB725F"/>
    <w:rsid w:val="00DD1E8F"/>
    <w:rsid w:val="00DE2996"/>
    <w:rsid w:val="00DE53C9"/>
    <w:rsid w:val="00DF6DBC"/>
    <w:rsid w:val="00E07686"/>
    <w:rsid w:val="00E222AC"/>
    <w:rsid w:val="00E225BF"/>
    <w:rsid w:val="00E25C2B"/>
    <w:rsid w:val="00E304D3"/>
    <w:rsid w:val="00E32CFB"/>
    <w:rsid w:val="00E507C9"/>
    <w:rsid w:val="00E5703D"/>
    <w:rsid w:val="00E72F2B"/>
    <w:rsid w:val="00E76175"/>
    <w:rsid w:val="00E81B49"/>
    <w:rsid w:val="00E825E1"/>
    <w:rsid w:val="00E86CF4"/>
    <w:rsid w:val="00E97AF6"/>
    <w:rsid w:val="00EA5217"/>
    <w:rsid w:val="00EA5EAF"/>
    <w:rsid w:val="00EB2020"/>
    <w:rsid w:val="00EB2878"/>
    <w:rsid w:val="00EC13A6"/>
    <w:rsid w:val="00ED180C"/>
    <w:rsid w:val="00ED61CD"/>
    <w:rsid w:val="00EE4204"/>
    <w:rsid w:val="00EF12DD"/>
    <w:rsid w:val="00F128A9"/>
    <w:rsid w:val="00F21D12"/>
    <w:rsid w:val="00F25DA6"/>
    <w:rsid w:val="00F32479"/>
    <w:rsid w:val="00F32AA9"/>
    <w:rsid w:val="00F35135"/>
    <w:rsid w:val="00F5482B"/>
    <w:rsid w:val="00F57063"/>
    <w:rsid w:val="00F92138"/>
    <w:rsid w:val="00FA1FA7"/>
    <w:rsid w:val="00FB246D"/>
    <w:rsid w:val="00FC3D2D"/>
    <w:rsid w:val="00FC4883"/>
    <w:rsid w:val="00FC6D75"/>
    <w:rsid w:val="00FE1684"/>
    <w:rsid w:val="00FE5839"/>
    <w:rsid w:val="00FE5CCD"/>
    <w:rsid w:val="00FF7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7345"/>
    <o:shapelayout v:ext="edit">
      <o:idmap v:ext="edit" data="1"/>
    </o:shapelayout>
  </w:shapeDefaults>
  <w:decimalSymbol w:val="."/>
  <w:listSeparator w:val=","/>
  <w14:docId w14:val="4DBA33A3"/>
  <w15:docId w15:val="{5D0FCBF8-E0F2-4B0D-9A08-5E6814D1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31170"/>
    <w:rPr>
      <w:lang w:val="en-AU"/>
    </w:rPr>
  </w:style>
  <w:style w:type="paragraph" w:styleId="Heading1">
    <w:name w:val="heading 1"/>
    <w:basedOn w:val="Normal"/>
    <w:next w:val="Normal"/>
    <w:link w:val="Heading1Char"/>
    <w:uiPriority w:val="9"/>
    <w:rsid w:val="00F128A9"/>
    <w:pPr>
      <w:keepNext/>
      <w:keepLines/>
      <w:suppressAutoHyphens/>
      <w:spacing w:before="120" w:after="120"/>
      <w:outlineLvl w:val="0"/>
    </w:pPr>
    <w:rPr>
      <w:rFonts w:ascii="Calibri Light" w:eastAsiaTheme="majorEastAsia" w:hAnsi="Calibri Light" w:cstheme="majorBidi"/>
      <w:bCs/>
      <w:color w:val="002F5F"/>
      <w:sz w:val="48"/>
      <w:szCs w:val="48"/>
    </w:rPr>
  </w:style>
  <w:style w:type="paragraph" w:styleId="Heading2">
    <w:name w:val="heading 2"/>
    <w:basedOn w:val="Heading1"/>
    <w:next w:val="Normal"/>
    <w:link w:val="Heading2Char"/>
    <w:rsid w:val="007C6BE8"/>
    <w:pPr>
      <w:keepNext w:val="0"/>
      <w:keepLines w:val="0"/>
      <w:tabs>
        <w:tab w:val="num" w:pos="851"/>
      </w:tabs>
      <w:suppressAutoHyphens w:val="0"/>
      <w:spacing w:before="0" w:after="0"/>
      <w:ind w:left="851" w:hanging="851"/>
      <w:contextualSpacing/>
      <w:outlineLvl w:val="1"/>
    </w:pPr>
    <w:rPr>
      <w:rFonts w:ascii="Calibri" w:eastAsia="Times New Roman" w:hAnsi="Calibri" w:cs="Calibri"/>
      <w:b/>
      <w:color w:val="auto"/>
      <w:sz w:val="22"/>
      <w:szCs w:val="22"/>
    </w:rPr>
  </w:style>
  <w:style w:type="paragraph" w:styleId="Heading3">
    <w:name w:val="heading 3"/>
    <w:basedOn w:val="Normal"/>
    <w:next w:val="Normal"/>
    <w:link w:val="Heading3Char"/>
    <w:uiPriority w:val="9"/>
    <w:unhideWhenUsed/>
    <w:rsid w:val="00F128A9"/>
    <w:pPr>
      <w:tabs>
        <w:tab w:val="left" w:pos="426"/>
      </w:tabs>
      <w:spacing w:before="120" w:after="120"/>
      <w:ind w:right="254"/>
      <w:outlineLvl w:val="2"/>
    </w:pPr>
    <w:rPr>
      <w:rFonts w:ascii="Calibri Light" w:hAnsi="Calibri Light"/>
      <w:b/>
      <w:color w:val="262626" w:themeColor="text1" w:themeTint="D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471"/>
    <w:pPr>
      <w:ind w:left="720"/>
      <w:contextualSpacing/>
    </w:pPr>
  </w:style>
  <w:style w:type="table" w:styleId="TableGrid">
    <w:name w:val="Table Grid"/>
    <w:basedOn w:val="TableNormal"/>
    <w:uiPriority w:val="59"/>
    <w:rsid w:val="00414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128A9"/>
    <w:rPr>
      <w:rFonts w:ascii="Calibri Light" w:eastAsiaTheme="majorEastAsia" w:hAnsi="Calibri Light" w:cstheme="majorBidi"/>
      <w:bCs/>
      <w:color w:val="002F5F"/>
      <w:sz w:val="48"/>
      <w:szCs w:val="48"/>
      <w:lang w:val="en-AU"/>
    </w:rPr>
  </w:style>
  <w:style w:type="character" w:customStyle="1" w:styleId="Heading3Char">
    <w:name w:val="Heading 3 Char"/>
    <w:basedOn w:val="DefaultParagraphFont"/>
    <w:link w:val="Heading3"/>
    <w:uiPriority w:val="9"/>
    <w:rsid w:val="00F128A9"/>
    <w:rPr>
      <w:rFonts w:ascii="Calibri Light" w:hAnsi="Calibri Light"/>
      <w:b/>
      <w:color w:val="262626" w:themeColor="text1" w:themeTint="D9"/>
      <w:sz w:val="28"/>
      <w:szCs w:val="28"/>
      <w:lang w:val="en-AU"/>
    </w:rPr>
  </w:style>
  <w:style w:type="paragraph" w:styleId="Quote">
    <w:name w:val="Quote"/>
    <w:basedOn w:val="NoSpacing"/>
    <w:next w:val="Normal"/>
    <w:link w:val="QuoteChar"/>
    <w:uiPriority w:val="29"/>
    <w:rsid w:val="00F128A9"/>
    <w:pPr>
      <w:spacing w:before="120" w:after="120"/>
      <w:ind w:right="255"/>
    </w:pPr>
    <w:rPr>
      <w:rFonts w:ascii="Calibri Light" w:hAnsi="Calibri Light"/>
      <w:i/>
      <w:color w:val="002F5F"/>
      <w:sz w:val="22"/>
      <w:szCs w:val="22"/>
    </w:rPr>
  </w:style>
  <w:style w:type="character" w:customStyle="1" w:styleId="QuoteChar">
    <w:name w:val="Quote Char"/>
    <w:basedOn w:val="DefaultParagraphFont"/>
    <w:link w:val="Quote"/>
    <w:uiPriority w:val="29"/>
    <w:rsid w:val="00F128A9"/>
    <w:rPr>
      <w:rFonts w:ascii="Calibri Light" w:hAnsi="Calibri Light"/>
      <w:i/>
      <w:color w:val="002F5F"/>
      <w:sz w:val="22"/>
      <w:szCs w:val="22"/>
      <w:lang w:val="en-AU"/>
    </w:rPr>
  </w:style>
  <w:style w:type="paragraph" w:customStyle="1" w:styleId="BodyText1">
    <w:name w:val="Body Text1"/>
    <w:qFormat/>
    <w:rsid w:val="00F128A9"/>
    <w:pPr>
      <w:tabs>
        <w:tab w:val="left" w:pos="426"/>
      </w:tabs>
      <w:spacing w:before="120" w:after="120"/>
      <w:ind w:right="255"/>
    </w:pPr>
    <w:rPr>
      <w:rFonts w:ascii="Calibri Light" w:hAnsi="Calibri Light" w:cs="Arial"/>
      <w:color w:val="262626" w:themeColor="text1" w:themeTint="D9"/>
      <w:sz w:val="21"/>
      <w:szCs w:val="21"/>
      <w:lang w:val="en-AU"/>
    </w:rPr>
  </w:style>
  <w:style w:type="paragraph" w:styleId="NoSpacing">
    <w:name w:val="No Spacing"/>
    <w:uiPriority w:val="1"/>
    <w:rsid w:val="00F128A9"/>
    <w:rPr>
      <w:lang w:val="en-AU"/>
    </w:rPr>
  </w:style>
  <w:style w:type="character" w:styleId="CommentReference">
    <w:name w:val="annotation reference"/>
    <w:basedOn w:val="DefaultParagraphFont"/>
    <w:uiPriority w:val="99"/>
    <w:semiHidden/>
    <w:unhideWhenUsed/>
    <w:rsid w:val="005C44BD"/>
    <w:rPr>
      <w:sz w:val="18"/>
      <w:szCs w:val="18"/>
    </w:rPr>
  </w:style>
  <w:style w:type="paragraph" w:styleId="CommentText">
    <w:name w:val="annotation text"/>
    <w:basedOn w:val="Normal"/>
    <w:link w:val="CommentTextChar"/>
    <w:uiPriority w:val="99"/>
    <w:unhideWhenUsed/>
    <w:rsid w:val="005C44BD"/>
  </w:style>
  <w:style w:type="character" w:customStyle="1" w:styleId="CommentTextChar">
    <w:name w:val="Comment Text Char"/>
    <w:basedOn w:val="DefaultParagraphFont"/>
    <w:link w:val="CommentText"/>
    <w:uiPriority w:val="99"/>
    <w:rsid w:val="005C44BD"/>
    <w:rPr>
      <w:lang w:val="en-AU"/>
    </w:rPr>
  </w:style>
  <w:style w:type="paragraph" w:styleId="BalloonText">
    <w:name w:val="Balloon Text"/>
    <w:basedOn w:val="Normal"/>
    <w:link w:val="BalloonTextChar"/>
    <w:uiPriority w:val="99"/>
    <w:semiHidden/>
    <w:unhideWhenUsed/>
    <w:rsid w:val="005C44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44BD"/>
    <w:rPr>
      <w:rFonts w:ascii="Lucida Grande" w:hAnsi="Lucida Grande" w:cs="Lucida Grande"/>
      <w:sz w:val="18"/>
      <w:szCs w:val="18"/>
      <w:lang w:val="en-AU"/>
    </w:rPr>
  </w:style>
  <w:style w:type="paragraph" w:styleId="Header">
    <w:name w:val="header"/>
    <w:basedOn w:val="Normal"/>
    <w:link w:val="HeaderChar"/>
    <w:uiPriority w:val="99"/>
    <w:unhideWhenUsed/>
    <w:rsid w:val="00477967"/>
    <w:pPr>
      <w:tabs>
        <w:tab w:val="center" w:pos="4320"/>
        <w:tab w:val="right" w:pos="8640"/>
      </w:tabs>
    </w:pPr>
  </w:style>
  <w:style w:type="character" w:customStyle="1" w:styleId="HeaderChar">
    <w:name w:val="Header Char"/>
    <w:basedOn w:val="DefaultParagraphFont"/>
    <w:link w:val="Header"/>
    <w:uiPriority w:val="99"/>
    <w:rsid w:val="00477967"/>
    <w:rPr>
      <w:lang w:val="en-AU"/>
    </w:rPr>
  </w:style>
  <w:style w:type="paragraph" w:styleId="Footer">
    <w:name w:val="footer"/>
    <w:basedOn w:val="Normal"/>
    <w:link w:val="FooterChar"/>
    <w:uiPriority w:val="99"/>
    <w:unhideWhenUsed/>
    <w:rsid w:val="00477967"/>
    <w:pPr>
      <w:tabs>
        <w:tab w:val="center" w:pos="4320"/>
        <w:tab w:val="right" w:pos="8640"/>
      </w:tabs>
    </w:pPr>
  </w:style>
  <w:style w:type="character" w:customStyle="1" w:styleId="FooterChar">
    <w:name w:val="Footer Char"/>
    <w:basedOn w:val="DefaultParagraphFont"/>
    <w:link w:val="Footer"/>
    <w:uiPriority w:val="99"/>
    <w:rsid w:val="00477967"/>
    <w:rPr>
      <w:lang w:val="en-AU"/>
    </w:rPr>
  </w:style>
  <w:style w:type="character" w:styleId="PageNumber">
    <w:name w:val="page number"/>
    <w:basedOn w:val="DefaultParagraphFont"/>
    <w:uiPriority w:val="99"/>
    <w:semiHidden/>
    <w:unhideWhenUsed/>
    <w:rsid w:val="003E3F17"/>
  </w:style>
  <w:style w:type="paragraph" w:customStyle="1" w:styleId="PolicyHeading1-Accessible">
    <w:name w:val="Policy Heading 1 - Accessible"/>
    <w:basedOn w:val="Heading1"/>
    <w:qFormat/>
    <w:rsid w:val="002D5091"/>
    <w:pPr>
      <w:spacing w:after="0"/>
    </w:pPr>
    <w:rPr>
      <w:rFonts w:asciiTheme="majorHAnsi" w:hAnsiTheme="majorHAnsi"/>
      <w:b/>
      <w:color w:val="auto"/>
      <w:sz w:val="28"/>
      <w:szCs w:val="28"/>
    </w:rPr>
  </w:style>
  <w:style w:type="paragraph" w:customStyle="1" w:styleId="PolicyHeading2-Accessible">
    <w:name w:val="Policy Heading 2 - Accessible"/>
    <w:basedOn w:val="Heading2"/>
    <w:next w:val="Policy-BodyText"/>
    <w:qFormat/>
    <w:rsid w:val="00F35135"/>
    <w:pPr>
      <w:numPr>
        <w:numId w:val="25"/>
      </w:numPr>
      <w:spacing w:before="180"/>
      <w:contextualSpacing w:val="0"/>
    </w:pPr>
    <w:rPr>
      <w:sz w:val="24"/>
    </w:rPr>
  </w:style>
  <w:style w:type="paragraph" w:customStyle="1" w:styleId="Policy-BodyText">
    <w:name w:val="Policy - Body Text"/>
    <w:basedOn w:val="Normal"/>
    <w:link w:val="Policy-BodyTextChar"/>
    <w:qFormat/>
    <w:rsid w:val="00F35135"/>
    <w:pPr>
      <w:numPr>
        <w:ilvl w:val="1"/>
        <w:numId w:val="25"/>
      </w:numPr>
      <w:tabs>
        <w:tab w:val="clear" w:pos="567"/>
      </w:tabs>
      <w:spacing w:after="80"/>
      <w:ind w:left="1134" w:hanging="567"/>
    </w:pPr>
    <w:rPr>
      <w:rFonts w:ascii="Calibri" w:hAnsi="Calibri"/>
    </w:rPr>
  </w:style>
  <w:style w:type="numbering" w:customStyle="1" w:styleId="PolicyNumbering-Accessible">
    <w:name w:val="Policy Numbering - Accessible"/>
    <w:uiPriority w:val="99"/>
    <w:rsid w:val="002A5A65"/>
    <w:pPr>
      <w:numPr>
        <w:numId w:val="21"/>
      </w:numPr>
    </w:pPr>
  </w:style>
  <w:style w:type="character" w:customStyle="1" w:styleId="Heading2Char">
    <w:name w:val="Heading 2 Char"/>
    <w:basedOn w:val="DefaultParagraphFont"/>
    <w:link w:val="Heading2"/>
    <w:rsid w:val="007C6BE8"/>
    <w:rPr>
      <w:rFonts w:ascii="Calibri" w:eastAsia="Times New Roman" w:hAnsi="Calibri" w:cs="Calibri"/>
      <w:b/>
      <w:bCs/>
      <w:sz w:val="22"/>
      <w:szCs w:val="22"/>
      <w:lang w:val="en-AU"/>
    </w:rPr>
  </w:style>
  <w:style w:type="paragraph" w:customStyle="1" w:styleId="ExplanatoryText">
    <w:name w:val="Explanatory Text"/>
    <w:basedOn w:val="Normal"/>
    <w:link w:val="ExplanatoryTextChar"/>
    <w:rsid w:val="007C6BE8"/>
    <w:pPr>
      <w:numPr>
        <w:ilvl w:val="1"/>
      </w:numPr>
      <w:tabs>
        <w:tab w:val="num" w:pos="851"/>
      </w:tabs>
      <w:ind w:left="851" w:hanging="851"/>
      <w:contextualSpacing/>
    </w:pPr>
    <w:rPr>
      <w:rFonts w:ascii="Calibri" w:eastAsia="Times New Roman" w:hAnsi="Calibri" w:cs="Calibri"/>
      <w:b/>
      <w:sz w:val="22"/>
      <w:szCs w:val="22"/>
    </w:rPr>
  </w:style>
  <w:style w:type="character" w:customStyle="1" w:styleId="ExplanatoryTextChar">
    <w:name w:val="Explanatory Text Char"/>
    <w:basedOn w:val="DefaultParagraphFont"/>
    <w:link w:val="ExplanatoryText"/>
    <w:rsid w:val="007C6BE8"/>
    <w:rPr>
      <w:rFonts w:ascii="Calibri" w:eastAsia="Times New Roman" w:hAnsi="Calibri" w:cs="Calibri"/>
      <w:b/>
      <w:sz w:val="22"/>
      <w:szCs w:val="22"/>
      <w:lang w:val="en-AU"/>
    </w:rPr>
  </w:style>
  <w:style w:type="character" w:styleId="Hyperlink">
    <w:name w:val="Hyperlink"/>
    <w:basedOn w:val="DefaultParagraphFont"/>
    <w:uiPriority w:val="99"/>
    <w:unhideWhenUsed/>
    <w:rsid w:val="007C6BE8"/>
    <w:rPr>
      <w:color w:val="0000FF" w:themeColor="hyperlink"/>
      <w:u w:val="single"/>
    </w:rPr>
  </w:style>
  <w:style w:type="paragraph" w:customStyle="1" w:styleId="PolicySubHeading3-Accessible">
    <w:name w:val="Policy Sub Heading 3 - Accessible"/>
    <w:basedOn w:val="Heading3"/>
    <w:next w:val="PolicyHeading2-Accessible"/>
    <w:qFormat/>
    <w:rsid w:val="00E76175"/>
    <w:pPr>
      <w:spacing w:after="0" w:line="264" w:lineRule="auto"/>
      <w:ind w:left="1134" w:right="0" w:hanging="567"/>
    </w:pPr>
    <w:rPr>
      <w:rFonts w:ascii="Calibri" w:hAnsi="Calibri"/>
      <w:sz w:val="24"/>
    </w:rPr>
  </w:style>
  <w:style w:type="paragraph" w:customStyle="1" w:styleId="Default">
    <w:name w:val="Default"/>
    <w:rsid w:val="00ED180C"/>
    <w:pPr>
      <w:autoSpaceDE w:val="0"/>
      <w:autoSpaceDN w:val="0"/>
      <w:adjustRightInd w:val="0"/>
    </w:pPr>
    <w:rPr>
      <w:rFonts w:ascii="Calibri" w:hAnsi="Calibri" w:cs="Calibri"/>
      <w:color w:val="000000"/>
      <w:lang w:val="en-AU"/>
    </w:rPr>
  </w:style>
  <w:style w:type="paragraph" w:styleId="CommentSubject">
    <w:name w:val="annotation subject"/>
    <w:basedOn w:val="CommentText"/>
    <w:next w:val="CommentText"/>
    <w:link w:val="CommentSubjectChar"/>
    <w:uiPriority w:val="99"/>
    <w:semiHidden/>
    <w:unhideWhenUsed/>
    <w:rsid w:val="00E97AF6"/>
    <w:rPr>
      <w:b/>
      <w:bCs/>
      <w:sz w:val="20"/>
      <w:szCs w:val="20"/>
    </w:rPr>
  </w:style>
  <w:style w:type="character" w:customStyle="1" w:styleId="CommentSubjectChar">
    <w:name w:val="Comment Subject Char"/>
    <w:basedOn w:val="CommentTextChar"/>
    <w:link w:val="CommentSubject"/>
    <w:uiPriority w:val="99"/>
    <w:semiHidden/>
    <w:rsid w:val="00E97AF6"/>
    <w:rPr>
      <w:b/>
      <w:bCs/>
      <w:sz w:val="20"/>
      <w:szCs w:val="20"/>
      <w:lang w:val="en-AU"/>
    </w:rPr>
  </w:style>
  <w:style w:type="paragraph" w:styleId="TOCHeading">
    <w:name w:val="TOC Heading"/>
    <w:basedOn w:val="Heading1"/>
    <w:next w:val="Normal"/>
    <w:uiPriority w:val="39"/>
    <w:unhideWhenUsed/>
    <w:qFormat/>
    <w:rsid w:val="00957C2A"/>
    <w:pPr>
      <w:suppressAutoHyphens w:val="0"/>
      <w:spacing w:before="480" w:after="0" w:line="276" w:lineRule="auto"/>
      <w:outlineLvl w:val="9"/>
    </w:pPr>
    <w:rPr>
      <w:rFonts w:asciiTheme="majorHAnsi" w:hAnsiTheme="majorHAnsi"/>
      <w:b/>
      <w:color w:val="auto"/>
      <w:sz w:val="28"/>
      <w:szCs w:val="28"/>
      <w:lang w:val="en-US"/>
    </w:rPr>
  </w:style>
  <w:style w:type="paragraph" w:styleId="TOC1">
    <w:name w:val="toc 1"/>
    <w:basedOn w:val="Normal"/>
    <w:next w:val="Normal"/>
    <w:autoRedefine/>
    <w:uiPriority w:val="39"/>
    <w:unhideWhenUsed/>
    <w:rsid w:val="007B0AF3"/>
    <w:pPr>
      <w:spacing w:after="100"/>
    </w:pPr>
  </w:style>
  <w:style w:type="paragraph" w:styleId="TOC2">
    <w:name w:val="toc 2"/>
    <w:basedOn w:val="Normal"/>
    <w:next w:val="Normal"/>
    <w:autoRedefine/>
    <w:uiPriority w:val="39"/>
    <w:unhideWhenUsed/>
    <w:rsid w:val="007B0AF3"/>
    <w:pPr>
      <w:spacing w:after="100"/>
      <w:ind w:left="240"/>
    </w:pPr>
  </w:style>
  <w:style w:type="paragraph" w:styleId="Title">
    <w:name w:val="Title"/>
    <w:basedOn w:val="Normal"/>
    <w:link w:val="TitleChar"/>
    <w:uiPriority w:val="10"/>
    <w:qFormat/>
    <w:rsid w:val="00957C2A"/>
    <w:pPr>
      <w:spacing w:after="120" w:line="680" w:lineRule="exact"/>
    </w:pPr>
    <w:rPr>
      <w:rFonts w:ascii="Calibri" w:eastAsia="Times New Roman" w:hAnsi="Calibri" w:cstheme="minorHAnsi"/>
      <w:caps/>
      <w:noProof/>
      <w:sz w:val="72"/>
      <w:szCs w:val="72"/>
      <w:lang w:eastAsia="en-AU"/>
    </w:rPr>
  </w:style>
  <w:style w:type="character" w:customStyle="1" w:styleId="TitleChar">
    <w:name w:val="Title Char"/>
    <w:basedOn w:val="DefaultParagraphFont"/>
    <w:link w:val="Title"/>
    <w:uiPriority w:val="10"/>
    <w:rsid w:val="00957C2A"/>
    <w:rPr>
      <w:rFonts w:ascii="Calibri" w:eastAsia="Times New Roman" w:hAnsi="Calibri" w:cstheme="minorHAnsi"/>
      <w:caps/>
      <w:noProof/>
      <w:sz w:val="72"/>
      <w:szCs w:val="72"/>
      <w:lang w:val="en-AU" w:eastAsia="en-AU"/>
    </w:rPr>
  </w:style>
  <w:style w:type="paragraph" w:customStyle="1" w:styleId="Intro">
    <w:name w:val="Intro"/>
    <w:basedOn w:val="Normal"/>
    <w:rsid w:val="00837437"/>
    <w:pPr>
      <w:spacing w:after="200" w:line="300" w:lineRule="exact"/>
    </w:pPr>
    <w:rPr>
      <w:rFonts w:eastAsiaTheme="minorHAnsi" w:cs="Times New Roman"/>
      <w:color w:val="4F81BD" w:themeColor="accent1"/>
      <w:sz w:val="25"/>
      <w:lang w:eastAsia="en-AU"/>
    </w:rPr>
  </w:style>
  <w:style w:type="paragraph" w:customStyle="1" w:styleId="Bulletpointslevel3">
    <w:name w:val="Bullet points level 3"/>
    <w:basedOn w:val="Policy-BodyText"/>
    <w:link w:val="Bulletpointslevel3Char"/>
    <w:qFormat/>
    <w:rsid w:val="00F35135"/>
    <w:pPr>
      <w:numPr>
        <w:ilvl w:val="0"/>
        <w:numId w:val="23"/>
      </w:numPr>
    </w:pPr>
  </w:style>
  <w:style w:type="character" w:customStyle="1" w:styleId="Policy-BodyTextChar">
    <w:name w:val="Policy - Body Text Char"/>
    <w:basedOn w:val="DefaultParagraphFont"/>
    <w:link w:val="Policy-BodyText"/>
    <w:rsid w:val="00F35135"/>
    <w:rPr>
      <w:rFonts w:ascii="Calibri" w:hAnsi="Calibri"/>
      <w:lang w:val="en-AU"/>
    </w:rPr>
  </w:style>
  <w:style w:type="character" w:customStyle="1" w:styleId="Bulletpointslevel3Char">
    <w:name w:val="Bullet points level 3 Char"/>
    <w:basedOn w:val="Policy-BodyTextChar"/>
    <w:link w:val="Bulletpointslevel3"/>
    <w:rsid w:val="00F35135"/>
    <w:rPr>
      <w:rFonts w:ascii="Calibri" w:hAnsi="Calibri"/>
      <w:lang w:val="en-AU"/>
    </w:rPr>
  </w:style>
  <w:style w:type="character" w:styleId="UnresolvedMention">
    <w:name w:val="Unresolved Mention"/>
    <w:basedOn w:val="DefaultParagraphFont"/>
    <w:uiPriority w:val="99"/>
    <w:semiHidden/>
    <w:unhideWhenUsed/>
    <w:rsid w:val="007C7B9F"/>
    <w:rPr>
      <w:color w:val="605E5C"/>
      <w:shd w:val="clear" w:color="auto" w:fill="E1DFDD"/>
    </w:rPr>
  </w:style>
  <w:style w:type="character" w:customStyle="1" w:styleId="normaltextrun">
    <w:name w:val="normaltextrun"/>
    <w:basedOn w:val="DefaultParagraphFont"/>
    <w:rsid w:val="00035476"/>
  </w:style>
  <w:style w:type="character" w:customStyle="1" w:styleId="eop">
    <w:name w:val="eop"/>
    <w:basedOn w:val="DefaultParagraphFont"/>
    <w:rsid w:val="00035476"/>
  </w:style>
  <w:style w:type="character" w:styleId="FootnoteReference">
    <w:name w:val="footnote reference"/>
    <w:basedOn w:val="DefaultParagraphFont"/>
    <w:uiPriority w:val="99"/>
    <w:semiHidden/>
    <w:unhideWhenUsed/>
    <w:rsid w:val="00150F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reativecommons.org/licenses/by/4.0" TargetMode="External"/><Relationship Id="rId18" Type="http://schemas.openxmlformats.org/officeDocument/2006/relationships/hyperlink" Target="https://www.accesscanberra.act.gov.au/app/answers/detail/a_id/1804/kw/working%20with%20vulnerable%20peopl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legislation.act.gov.au/a/2011-44/"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legislation.act.gov.au/a/2011-44/"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legislation.act.gov.au/a/2011-4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reativecommons.org/licenses/by/4.0/"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egislation.act.gov.au/a/2011-4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reativecommons.org/licenses/by/4.0" TargetMode="External"/><Relationship Id="rId22" Type="http://schemas.openxmlformats.org/officeDocument/2006/relationships/header" Target="header1.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education.act.gov.au/publications_and_policies/policies/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1EF9B66178AFD4EB95FC8028CFC6541" ma:contentTypeVersion="23" ma:contentTypeDescription="Create a new document." ma:contentTypeScope="" ma:versionID="ed6023557f762d97f532b26383ed310b">
  <xsd:schema xmlns:xsd="http://www.w3.org/2001/XMLSchema" xmlns:xs="http://www.w3.org/2001/XMLSchema" xmlns:p="http://schemas.microsoft.com/office/2006/metadata/properties" xmlns:ns2="b38bb1c8-5c99-4561-a624-a5e6628d94c9" xmlns:ns3="01d31f61-9245-4fcb-8ab0-90be871bbbe7" targetNamespace="http://schemas.microsoft.com/office/2006/metadata/properties" ma:root="true" ma:fieldsID="8aba9405ae7d731d758081e45273497a" ns2:_="" ns3:_="">
    <xsd:import namespace="b38bb1c8-5c99-4561-a624-a5e6628d94c9"/>
    <xsd:import namespace="01d31f61-9245-4fcb-8ab0-90be871bbb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Purpose" minOccurs="0"/>
                <xsd:element ref="ns2:Section" minOccurs="0"/>
                <xsd:element ref="ns3:Top_x0020_Level_x0020_Headings" minOccurs="0"/>
                <xsd:element ref="ns3:Relates_x0020_to" minOccurs="0"/>
                <xsd:element ref="ns2:DocumentType" minOccurs="0"/>
                <xsd:element ref="ns3:School_x0020_level" minOccurs="0"/>
                <xsd:element ref="ns3:Targeted_x0020_audience" minOccurs="0"/>
                <xsd:element ref="ns2:Topic" minOccurs="0"/>
                <xsd:element ref="ns2:Publisheddate"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bb1c8-5c99-4561-a624-a5e6628d9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Purpose" ma:index="12" nillable="true" ma:displayName="Purpose" ma:description="Short description about the document purpose." ma:format="Dropdown" ma:internalName="Purpose">
      <xsd:simpleType>
        <xsd:restriction base="dms:Note">
          <xsd:maxLength value="255"/>
        </xsd:restriction>
      </xsd:simpleType>
    </xsd:element>
    <xsd:element name="Section" ma:index="13" nillable="true" ma:displayName="Section" ma:format="Dropdown" ma:internalName="Section">
      <xsd:complexType>
        <xsd:complexContent>
          <xsd:extension base="dms:MultiChoice">
            <xsd:sequence>
              <xsd:element name="Value" maxOccurs="unbounded" minOccurs="0" nillable="true">
                <xsd:simpleType>
                  <xsd:restriction base="dms:Choice">
                    <xsd:enumeration value="Who we are"/>
                    <xsd:enumeration value="Emergency &amp; safety"/>
                    <xsd:enumeration value="Staff &amp; student wellbeing"/>
                    <xsd:enumeration value="People resources"/>
                    <xsd:enumeration value="Business resources"/>
                    <xsd:enumeration value="Educator resources"/>
                    <xsd:enumeration value="Running a school"/>
                  </xsd:restriction>
                </xsd:simpleType>
              </xsd:element>
            </xsd:sequence>
          </xsd:extension>
        </xsd:complexContent>
      </xsd:complexType>
    </xsd:element>
    <xsd:element name="DocumentType" ma:index="16" nillable="true" ma:displayName="Document Type" ma:format="Dropdown" ma:internalName="DocumentType">
      <xsd:simpleType>
        <xsd:restriction base="dms:Choice">
          <xsd:enumeration value="Procedure"/>
          <xsd:enumeration value="Policy"/>
          <xsd:enumeration value="Resource"/>
          <xsd:enumeration value="User guide"/>
          <xsd:enumeration value="Factsheet"/>
          <xsd:enumeration value="Toolkit"/>
          <xsd:enumeration value="Strategic Plan"/>
          <xsd:enumeration value="Handbook"/>
          <xsd:enumeration value="Manual"/>
          <xsd:enumeration value="Guideline"/>
          <xsd:enumeration value="Form"/>
          <xsd:enumeration value="Alert"/>
          <xsd:enumeration value="Bulletin"/>
          <xsd:enumeration value="Message"/>
          <xsd:enumeration value="Employment"/>
          <xsd:enumeration value="Financial instruction"/>
          <xsd:enumeration value="Template"/>
          <xsd:enumeration value="Standard Operating Procedure"/>
          <xsd:enumeration value="Act"/>
          <xsd:enumeration value="DG Message"/>
          <xsd:enumeration value="DG Weekly Wrap Up"/>
        </xsd:restriction>
      </xsd:simpleType>
    </xsd:element>
    <xsd:element name="Topic" ma:index="20" nillable="true" ma:displayName="Topic" ma:format="Dropdown" ma:internalName="Topic">
      <xsd:simpleType>
        <xsd:restriction base="dms:Choice">
          <xsd:enumeration value="DG Financial Instructions - Accounting procedures"/>
          <xsd:enumeration value="DG Financial Instructions - 1. Governance and Accountability Framework"/>
          <xsd:enumeration value="DG Financial Instructions - 2. Spending public monies"/>
          <xsd:enumeration value="DG Financial Instructions - 3. Cash management"/>
          <xsd:enumeration value="DG Financial Instructions - 4. Invoicing and debt management"/>
          <xsd:enumeration value="DG Financial Instructions - 5. Accountable forms"/>
          <xsd:enumeration value="DG Financial Instructions - 6. Asset management"/>
          <xsd:enumeration value="DG Financial Instructions - 7. Taxation"/>
          <xsd:enumeration value="School Finance - Motor Vehicle Allowance"/>
          <xsd:enumeration value="School Finance - Banking forms"/>
          <xsd:enumeration value="School Finance - Help sheets"/>
          <xsd:enumeration value="School Finance - Manuals and instructions"/>
          <xsd:enumeration value="School Finance - Forms"/>
          <xsd:enumeration value="Workplace Safety - BSO SOP Standard outdoor work"/>
          <xsd:enumeration value="Workplace Safety - BSO SOP General safety"/>
          <xsd:enumeration value="Workplace Safety - BSO SOP Tools and equipment"/>
          <xsd:enumeration value="Workplace Safety - BSO SOP Mechanics"/>
          <xsd:enumeration value="Workplace Safety - BSO SOP Metal work technology"/>
          <xsd:enumeration value="Workplace Safety - BSO SOP Wood work technology"/>
          <xsd:enumeration value="Introductory English Centres and EALD"/>
          <xsd:enumeration value="BMAG Minutes - 2019"/>
          <xsd:enumeration value="First aid resources - First aid forms"/>
          <xsd:enumeration value="First aid resources - First aid procedures"/>
          <xsd:enumeration value="BMAG Minutes - 2020"/>
          <xsd:enumeration value="BMAG Minutes - 2018"/>
          <xsd:enumeration value="Bushfire strategy - Bushfire preparation package"/>
          <xsd:enumeration value="Support mathematics teaching &amp; learning"/>
        </xsd:restriction>
      </xsd:simpleType>
    </xsd:element>
    <xsd:element name="Publisheddate" ma:index="21" nillable="true" ma:displayName="Published date" ma:format="DateOnly" ma:internalName="Publisheddate">
      <xsd:simpleType>
        <xsd:restriction base="dms:DateTime"/>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d31f61-9245-4fcb-8ab0-90be871bbbe7" elementFormDefault="qualified">
    <xsd:import namespace="http://schemas.microsoft.com/office/2006/documentManagement/types"/>
    <xsd:import namespace="http://schemas.microsoft.com/office/infopath/2007/PartnerControls"/>
    <xsd:element name="Top_x0020_Level_x0020_Headings" ma:index="14" nillable="true" ma:displayName="Top Level Headings" ma:format="Dropdown" ma:internalName="Top_x0020_Level_x0020_Headings">
      <xsd:simpleType>
        <xsd:restriction base="dms:Choice">
          <xsd:enumeration value="Homepage"/>
          <xsd:enumeration value="Who we are"/>
          <xsd:enumeration value="Emergency &amp; safety"/>
          <xsd:enumeration value="Staff &amp; student wellbeing"/>
          <xsd:enumeration value="People resources"/>
          <xsd:enumeration value="Business resources"/>
          <xsd:enumeration value="Educator resources"/>
          <xsd:enumeration value="Running a school"/>
          <xsd:enumeration value="School Bulletin"/>
          <xsd:enumeration value="All Staff Alerts"/>
          <xsd:enumeration value="ClassACT"/>
          <xsd:enumeration value="E-mployment"/>
          <xsd:enumeration value="DG messages"/>
          <xsd:enumeration value="DG Weekly Wrap Up"/>
          <xsd:enumeration value="Executive Group Manager messages"/>
          <xsd:enumeration value="Professional learning"/>
          <xsd:enumeration value="What's New"/>
        </xsd:restriction>
      </xsd:simpleType>
    </xsd:element>
    <xsd:element name="Relates_x0020_to" ma:index="15" nillable="true" ma:displayName="Relates to" ma:internalName="Relates_x0020_to">
      <xsd:complexType>
        <xsd:complexContent>
          <xsd:extension base="dms:MultiChoice">
            <xsd:sequence>
              <xsd:element name="Value" maxOccurs="unbounded" minOccurs="0" nillable="true">
                <xsd:simpleType>
                  <xsd:restriction base="dms:Choice">
                    <xsd:enumeration value="School leaders"/>
                    <xsd:enumeration value="Teachers"/>
                    <xsd:enumeration value="Business managers"/>
                    <xsd:enumeration value="Business Services Officer"/>
                    <xsd:enumeration value="School Support"/>
                    <xsd:enumeration value="ESO staff"/>
                  </xsd:restriction>
                </xsd:simpleType>
              </xsd:element>
            </xsd:sequence>
          </xsd:extension>
        </xsd:complexContent>
      </xsd:complexType>
    </xsd:element>
    <xsd:element name="School_x0020_level" ma:index="18" nillable="true" ma:displayName="School level" ma:internalName="School_x0020_level">
      <xsd:complexType>
        <xsd:complexContent>
          <xsd:extension base="dms:MultiChoice">
            <xsd:sequence>
              <xsd:element name="Value" maxOccurs="unbounded" minOccurs="0" nillable="true">
                <xsd:simpleType>
                  <xsd:restriction base="dms:Choice">
                    <xsd:enumeration value="Early Childhood"/>
                    <xsd:enumeration value="Preschool"/>
                    <xsd:enumeration value="Primary school"/>
                    <xsd:enumeration value="High school"/>
                    <xsd:enumeration value="College"/>
                    <xsd:enumeration value="Specialist"/>
                    <xsd:enumeration value="Flexible Education"/>
                  </xsd:restriction>
                </xsd:simpleType>
              </xsd:element>
            </xsd:sequence>
          </xsd:extension>
        </xsd:complexContent>
      </xsd:complexType>
    </xsd:element>
    <xsd:element name="Targeted_x0020_audience" ma:index="19" nillable="true" ma:displayName="Targeted audience" ma:internalName="Targeted_x0020_audience">
      <xsd:complexType>
        <xsd:complexContent>
          <xsd:extension base="dms:MultiChoice">
            <xsd:sequence>
              <xsd:element name="Value" maxOccurs="unbounded" minOccurs="0" nillable="true">
                <xsd:simpleType>
                  <xsd:restriction base="dms:Choice">
                    <xsd:enumeration value="School leaders"/>
                    <xsd:enumeration value="Teachers"/>
                    <xsd:enumeration value="Business managers"/>
                    <xsd:enumeration value="Business services officers"/>
                    <xsd:enumeration value="School support"/>
                    <xsd:enumeration value="ESO staff"/>
                  </xsd:restriction>
                </xsd:simpleType>
              </xsd:element>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ma:index="1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tion xmlns="b38bb1c8-5c99-4561-a624-a5e6628d94c9">
      <Value>Business resources</Value>
    </Section>
    <Publisheddate xmlns="b38bb1c8-5c99-4561-a624-a5e6628d94c9" xsi:nil="true"/>
    <Relates_x0020_to xmlns="01d31f61-9245-4fcb-8ab0-90be871bbbe7">
      <Value>School leaders</Value>
      <Value>Business managers</Value>
      <Value>School Support</Value>
    </Relates_x0020_to>
    <Topic xmlns="b38bb1c8-5c99-4561-a624-a5e6628d94c9" xsi:nil="true"/>
    <School_x0020_level xmlns="01d31f61-9245-4fcb-8ab0-90be871bbbe7">
      <Value>Early Childhood</Value>
      <Value>Preschool</Value>
      <Value>Primary school</Value>
      <Value>High school</Value>
      <Value>College</Value>
      <Value>Specialist</Value>
      <Value>Flexible Education</Value>
    </School_x0020_level>
    <Top_x0020_Level_x0020_Headings xmlns="01d31f61-9245-4fcb-8ab0-90be871bbbe7">Business resources</Top_x0020_Level_x0020_Headings>
    <DocumentType xmlns="b38bb1c8-5c99-4561-a624-a5e6628d94c9">Template</DocumentType>
    <Targeted_x0020_audience xmlns="01d31f61-9245-4fcb-8ab0-90be871bbbe7">
      <Value>School leaders</Value>
      <Value>Business managers</Value>
      <Value>School support</Value>
    </Targeted_x0020_audience>
    <Purpose xmlns="b38bb1c8-5c99-4561-a624-a5e6628d94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308356-5978-4380-85E0-EF30AB102D3E}">
  <ds:schemaRefs>
    <ds:schemaRef ds:uri="http://schemas.openxmlformats.org/officeDocument/2006/bibliography"/>
  </ds:schemaRefs>
</ds:datastoreItem>
</file>

<file path=customXml/itemProps2.xml><?xml version="1.0" encoding="utf-8"?>
<ds:datastoreItem xmlns:ds="http://schemas.openxmlformats.org/officeDocument/2006/customXml" ds:itemID="{CBADA1C8-55BB-4A07-8785-C8FAE3718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bb1c8-5c99-4561-a624-a5e6628d94c9"/>
    <ds:schemaRef ds:uri="01d31f61-9245-4fcb-8ab0-90be871bbb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F0A41A-92CB-40CF-8406-074E4913A7F3}">
  <ds:schemaRefs>
    <ds:schemaRef ds:uri="http://schemas.microsoft.com/office/2006/metadata/properties"/>
    <ds:schemaRef ds:uri="http://schemas.microsoft.com/office/infopath/2007/PartnerControls"/>
    <ds:schemaRef ds:uri="b38bb1c8-5c99-4561-a624-a5e6628d94c9"/>
    <ds:schemaRef ds:uri="01d31f61-9245-4fcb-8ab0-90be871bbbe7"/>
  </ds:schemaRefs>
</ds:datastoreItem>
</file>

<file path=customXml/itemProps4.xml><?xml version="1.0" encoding="utf-8"?>
<ds:datastoreItem xmlns:ds="http://schemas.openxmlformats.org/officeDocument/2006/customXml" ds:itemID="{207B2966-5417-4732-A9EB-AA447934D9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1961</Words>
  <Characters>11181</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Procedure template</vt:lpstr>
    </vt:vector>
  </TitlesOfParts>
  <Company>ACT Government</Company>
  <LinksUpToDate>false</LinksUpToDate>
  <CharactersWithSpaces>13116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template</dc:title>
  <dc:subject>Procedure template</dc:subject>
  <dc:creator>ACT Government Education Directorate</dc:creator>
  <cp:lastModifiedBy>HurfordClark, Kirsten</cp:lastModifiedBy>
  <cp:revision>2</cp:revision>
  <cp:lastPrinted>2020-08-16T23:38:00Z</cp:lastPrinted>
  <dcterms:created xsi:type="dcterms:W3CDTF">2022-02-22T23:48:00Z</dcterms:created>
  <dcterms:modified xsi:type="dcterms:W3CDTF">2022-02-22T23:48:00Z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0x01010091EF9B66178AFD4EB95FC8028CFC6541</vt:lpwstr>
  </property>
</Properties>
</file>